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0" w:firstLineChars="0"/>
        <w:outlineLvl w:val="1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</w:t>
      </w: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>1</w:t>
      </w:r>
    </w:p>
    <w:p>
      <w:pPr>
        <w:spacing w:after="0" w:line="240" w:lineRule="auto"/>
        <w:ind w:firstLine="0" w:firstLineChars="0"/>
        <w:jc w:val="center"/>
        <w:outlineLvl w:val="2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资格申</w:t>
      </w:r>
      <w:r>
        <w:rPr>
          <w:rFonts w:hint="eastAsia" w:ascii="黑体" w:hAnsi="黑体" w:eastAsia="黑体" w:cs="黑体"/>
          <w:kern w:val="0"/>
          <w:sz w:val="36"/>
          <w:szCs w:val="36"/>
          <w:lang w:eastAsia="zh-CN"/>
        </w:rPr>
        <w:t>报</w:t>
      </w:r>
      <w:r>
        <w:rPr>
          <w:rFonts w:hint="eastAsia" w:ascii="黑体" w:hAnsi="黑体" w:eastAsia="黑体" w:cs="黑体"/>
          <w:kern w:val="0"/>
          <w:sz w:val="36"/>
          <w:szCs w:val="36"/>
        </w:rPr>
        <w:t>表</w:t>
      </w:r>
    </w:p>
    <w:p>
      <w:pPr>
        <w:pStyle w:val="2"/>
        <w:snapToGrid w:val="0"/>
        <w:spacing w:after="0"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sz w:val="28"/>
          <w:szCs w:val="22"/>
        </w:rPr>
      </w:pPr>
    </w:p>
    <w:tbl>
      <w:tblPr>
        <w:tblStyle w:val="12"/>
        <w:tblW w:w="98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597"/>
        <w:gridCol w:w="1066"/>
        <w:gridCol w:w="531"/>
        <w:gridCol w:w="406"/>
        <w:gridCol w:w="1191"/>
        <w:gridCol w:w="535"/>
        <w:gridCol w:w="1062"/>
        <w:gridCol w:w="270"/>
        <w:gridCol w:w="13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0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一、申报单位情况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</w:t>
            </w:r>
          </w:p>
        </w:tc>
        <w:tc>
          <w:tcPr>
            <w:tcW w:w="799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统一社会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信用代码</w:t>
            </w:r>
          </w:p>
        </w:tc>
        <w:tc>
          <w:tcPr>
            <w:tcW w:w="799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单位性质</w:t>
            </w:r>
            <w:r>
              <w:rPr>
                <w:rFonts w:hint="eastAsia" w:ascii="宋体" w:hAnsi="宋体" w:eastAsia="宋体" w:cs="宋体"/>
                <w:kern w:val="0"/>
                <w:sz w:val="24"/>
                <w:vertAlign w:val="superscript"/>
              </w:rPr>
              <w:t>1</w:t>
            </w:r>
          </w:p>
        </w:tc>
        <w:tc>
          <w:tcPr>
            <w:tcW w:w="26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6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法人代表</w:t>
            </w:r>
          </w:p>
        </w:tc>
        <w:tc>
          <w:tcPr>
            <w:tcW w:w="26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注册地</w:t>
            </w:r>
            <w:r>
              <w:rPr>
                <w:rFonts w:hint="eastAsia" w:ascii="宋体" w:hAnsi="宋体" w:eastAsia="宋体" w:cs="宋体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26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6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注册资本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（万元）</w:t>
            </w:r>
          </w:p>
        </w:tc>
        <w:tc>
          <w:tcPr>
            <w:tcW w:w="26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股权结构</w:t>
            </w:r>
            <w:r>
              <w:rPr>
                <w:rFonts w:hint="eastAsia" w:ascii="宋体" w:hAnsi="宋体" w:eastAsia="宋体" w:cs="宋体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799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主营业务</w:t>
            </w:r>
          </w:p>
        </w:tc>
        <w:tc>
          <w:tcPr>
            <w:tcW w:w="799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员工总数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研发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人员数量</w:t>
            </w:r>
          </w:p>
        </w:tc>
        <w:tc>
          <w:tcPr>
            <w:tcW w:w="15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研发经费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占比（%）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上年度主营业务收入（万元）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联系人</w:t>
            </w:r>
          </w:p>
        </w:tc>
        <w:tc>
          <w:tcPr>
            <w:tcW w:w="15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（手机）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0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二、申报装备情况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装备名称</w:t>
            </w:r>
            <w:r>
              <w:rPr>
                <w:rFonts w:hint="eastAsia" w:ascii="宋体" w:hAnsi="宋体" w:eastAsia="宋体" w:cs="宋体"/>
                <w:kern w:val="0"/>
                <w:sz w:val="24"/>
                <w:vertAlign w:val="superscript"/>
              </w:rPr>
              <w:t>4</w:t>
            </w:r>
          </w:p>
        </w:tc>
        <w:tc>
          <w:tcPr>
            <w:tcW w:w="799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对应《目录》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编号及名称</w:t>
            </w: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装备价值</w:t>
            </w:r>
            <w:r>
              <w:rPr>
                <w:rFonts w:hint="eastAsia" w:ascii="宋体" w:hAnsi="宋体" w:eastAsia="宋体" w:cs="宋体"/>
                <w:kern w:val="0"/>
                <w:sz w:val="24"/>
                <w:vertAlign w:val="superscript"/>
              </w:rPr>
              <w:t>5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（万元）</w:t>
            </w:r>
          </w:p>
        </w:tc>
        <w:tc>
          <w:tcPr>
            <w:tcW w:w="26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财政资金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支持方式</w:t>
            </w:r>
          </w:p>
        </w:tc>
        <w:tc>
          <w:tcPr>
            <w:tcW w:w="799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按台（套）数方式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按批次数方式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相关发明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专利数量</w:t>
            </w: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已申请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已授权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  </w:t>
            </w:r>
          </w:p>
        </w:tc>
        <w:tc>
          <w:tcPr>
            <w:tcW w:w="17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专利与申报装备是否相关</w:t>
            </w:r>
          </w:p>
        </w:tc>
        <w:tc>
          <w:tcPr>
            <w:tcW w:w="26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是□ 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关键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技术指标</w:t>
            </w:r>
            <w:r>
              <w:rPr>
                <w:rFonts w:hint="eastAsia" w:ascii="宋体" w:hAnsi="宋体" w:eastAsia="宋体" w:cs="宋体"/>
                <w:kern w:val="0"/>
                <w:sz w:val="24"/>
                <w:vertAlign w:val="superscript"/>
              </w:rPr>
              <w:t>6</w:t>
            </w:r>
          </w:p>
        </w:tc>
        <w:tc>
          <w:tcPr>
            <w:tcW w:w="799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已获相关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发明专利</w:t>
            </w:r>
            <w:r>
              <w:rPr>
                <w:rFonts w:hint="eastAsia" w:ascii="宋体" w:hAnsi="宋体" w:eastAsia="宋体" w:cs="宋体"/>
                <w:kern w:val="0"/>
                <w:sz w:val="24"/>
                <w:vertAlign w:val="superscript"/>
              </w:rPr>
              <w:t>7</w:t>
            </w: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发明专利名称</w:t>
            </w:r>
          </w:p>
        </w:tc>
        <w:tc>
          <w:tcPr>
            <w:tcW w:w="17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专利号/申请号</w:t>
            </w:r>
          </w:p>
        </w:tc>
        <w:tc>
          <w:tcPr>
            <w:tcW w:w="13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申请状态及时间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专利权人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是否获得中央财政资金支持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（若是请简要填写支持内容）</w:t>
            </w:r>
          </w:p>
        </w:tc>
        <w:tc>
          <w:tcPr>
            <w:tcW w:w="799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0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三、装备质检情况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质检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主要参数</w:t>
            </w:r>
          </w:p>
        </w:tc>
        <w:tc>
          <w:tcPr>
            <w:tcW w:w="799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质检/用户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</w:t>
            </w:r>
          </w:p>
        </w:tc>
        <w:tc>
          <w:tcPr>
            <w:tcW w:w="799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质检方式</w:t>
            </w:r>
          </w:p>
        </w:tc>
        <w:tc>
          <w:tcPr>
            <w:tcW w:w="31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第三方检测□  用户证明□</w:t>
            </w:r>
          </w:p>
        </w:tc>
        <w:tc>
          <w:tcPr>
            <w:tcW w:w="21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报告/证明出具时间及结论</w:t>
            </w:r>
          </w:p>
        </w:tc>
        <w:tc>
          <w:tcPr>
            <w:tcW w:w="26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质检单位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营业范围</w:t>
            </w:r>
          </w:p>
        </w:tc>
        <w:tc>
          <w:tcPr>
            <w:tcW w:w="799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0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四、承诺事项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0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/>
              <w:ind w:firstLine="480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我单位近3年内获中央财政资金支持项目执行情况良好，在相关绩效评价和监督检查中未发现违规、违法问题；我单位近3年内在质量、安全、环保等方面未发生重大事故</w:t>
            </w:r>
            <w:r>
              <w:rPr>
                <w:rFonts w:hint="eastAsia" w:ascii="宋体" w:hAnsi="宋体" w:eastAsia="宋体" w:cs="宋体"/>
                <w:strike w:val="0"/>
                <w:kern w:val="0"/>
                <w:sz w:val="24"/>
              </w:rPr>
              <w:t>，不属于失信被执行人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；申报材料均真实、有效、完整，复印件与原件核对一致，如有不实，愿承担相应责任。</w:t>
            </w:r>
          </w:p>
          <w:p>
            <w:pPr>
              <w:widowControl/>
              <w:spacing w:after="0"/>
              <w:ind w:firstLine="7200" w:firstLineChars="3000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申报单位盖章</w:t>
            </w:r>
          </w:p>
          <w:p>
            <w:pPr>
              <w:widowControl/>
              <w:spacing w:after="0"/>
              <w:ind w:firstLine="7200" w:firstLineChars="3000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月  日</w:t>
            </w:r>
          </w:p>
        </w:tc>
      </w:tr>
    </w:tbl>
    <w:p>
      <w:pPr>
        <w:widowControl/>
        <w:spacing w:after="0" w:line="240" w:lineRule="auto"/>
        <w:ind w:left="-320" w:leftChars="-100" w:firstLine="0" w:firstLineChars="0"/>
        <w:textAlignment w:val="center"/>
        <w:rPr>
          <w:rFonts w:eastAsia="仿宋_GB2312" w:cs="Times New Roman"/>
          <w:b/>
          <w:bCs/>
          <w:kern w:val="0"/>
          <w:sz w:val="24"/>
        </w:rPr>
      </w:pPr>
      <w:r>
        <w:rPr>
          <w:rFonts w:eastAsia="仿宋_GB2312" w:cs="Times New Roman"/>
          <w:b/>
          <w:bCs/>
          <w:kern w:val="0"/>
          <w:sz w:val="24"/>
        </w:rPr>
        <w:t>填表说明：</w:t>
      </w:r>
    </w:p>
    <w:p>
      <w:pPr>
        <w:widowControl/>
        <w:spacing w:after="0" w:line="240" w:lineRule="auto"/>
        <w:ind w:left="-320" w:leftChars="-100" w:firstLine="0" w:firstLineChars="0"/>
        <w:textAlignment w:val="center"/>
        <w:rPr>
          <w:rFonts w:eastAsia="仿宋_GB2312" w:cs="Times New Roman"/>
          <w:kern w:val="0"/>
          <w:sz w:val="24"/>
        </w:rPr>
      </w:pPr>
      <w:r>
        <w:rPr>
          <w:rFonts w:eastAsia="仿宋_GB2312" w:cs="Times New Roman"/>
          <w:kern w:val="0"/>
          <w:sz w:val="24"/>
        </w:rPr>
        <w:t>1．</w:t>
      </w:r>
      <w:r>
        <w:rPr>
          <w:rFonts w:hint="eastAsia" w:eastAsia="仿宋_GB2312" w:cs="Times New Roman"/>
          <w:kern w:val="0"/>
          <w:sz w:val="24"/>
        </w:rPr>
        <w:t>“</w:t>
      </w:r>
      <w:r>
        <w:rPr>
          <w:rFonts w:eastAsia="仿宋_GB2312" w:cs="Times New Roman"/>
          <w:kern w:val="0"/>
          <w:sz w:val="24"/>
        </w:rPr>
        <w:t>单位性质</w:t>
      </w:r>
      <w:r>
        <w:rPr>
          <w:rFonts w:hint="eastAsia" w:eastAsia="仿宋_GB2312" w:cs="Times New Roman"/>
          <w:kern w:val="0"/>
          <w:sz w:val="24"/>
        </w:rPr>
        <w:t>”</w:t>
      </w:r>
      <w:r>
        <w:rPr>
          <w:rFonts w:eastAsia="仿宋_GB2312" w:cs="Times New Roman"/>
          <w:kern w:val="0"/>
          <w:sz w:val="24"/>
        </w:rPr>
        <w:t>应包括：央企、地方国企、集体、民营</w:t>
      </w:r>
      <w:r>
        <w:rPr>
          <w:rFonts w:hint="eastAsia" w:eastAsia="仿宋_GB2312" w:cs="Times New Roman"/>
          <w:kern w:val="0"/>
          <w:sz w:val="24"/>
        </w:rPr>
        <w:t>（非外资）</w:t>
      </w:r>
      <w:r>
        <w:rPr>
          <w:rFonts w:eastAsia="仿宋_GB2312" w:cs="Times New Roman"/>
          <w:kern w:val="0"/>
          <w:sz w:val="24"/>
        </w:rPr>
        <w:t>、外商投资、中外合资、港澳台投资。</w:t>
      </w:r>
    </w:p>
    <w:p>
      <w:pPr>
        <w:widowControl/>
        <w:spacing w:after="0" w:line="240" w:lineRule="auto"/>
        <w:ind w:left="-320" w:leftChars="-100" w:firstLine="0" w:firstLineChars="0"/>
        <w:textAlignment w:val="center"/>
        <w:rPr>
          <w:rFonts w:eastAsia="仿宋_GB2312" w:cs="Times New Roman"/>
          <w:kern w:val="0"/>
          <w:sz w:val="24"/>
        </w:rPr>
      </w:pPr>
      <w:r>
        <w:rPr>
          <w:rFonts w:eastAsia="仿宋_GB2312" w:cs="Times New Roman"/>
          <w:kern w:val="0"/>
          <w:sz w:val="24"/>
        </w:rPr>
        <w:t>2．</w:t>
      </w:r>
      <w:r>
        <w:rPr>
          <w:rFonts w:hint="eastAsia" w:eastAsia="仿宋_GB2312" w:cs="Times New Roman"/>
          <w:kern w:val="0"/>
          <w:sz w:val="24"/>
        </w:rPr>
        <w:t>“</w:t>
      </w:r>
      <w:r>
        <w:rPr>
          <w:rFonts w:eastAsia="仿宋_GB2312" w:cs="Times New Roman"/>
          <w:kern w:val="0"/>
          <w:sz w:val="24"/>
        </w:rPr>
        <w:t>注册地</w:t>
      </w:r>
      <w:r>
        <w:rPr>
          <w:rFonts w:hint="eastAsia" w:eastAsia="仿宋_GB2312" w:cs="Times New Roman"/>
          <w:kern w:val="0"/>
          <w:sz w:val="24"/>
        </w:rPr>
        <w:t>”填写格式为XX（省）XX（市），如河北石家庄。</w:t>
      </w:r>
    </w:p>
    <w:p>
      <w:pPr>
        <w:widowControl/>
        <w:spacing w:after="0" w:line="240" w:lineRule="auto"/>
        <w:ind w:left="-320" w:leftChars="-100" w:firstLine="0" w:firstLineChars="0"/>
        <w:textAlignment w:val="center"/>
        <w:rPr>
          <w:rFonts w:eastAsia="仿宋_GB2312" w:cs="Times New Roman"/>
          <w:kern w:val="0"/>
          <w:sz w:val="24"/>
        </w:rPr>
      </w:pPr>
      <w:r>
        <w:rPr>
          <w:rFonts w:eastAsia="仿宋_GB2312" w:cs="Times New Roman"/>
          <w:kern w:val="0"/>
          <w:sz w:val="24"/>
        </w:rPr>
        <w:t>3．</w:t>
      </w:r>
      <w:r>
        <w:rPr>
          <w:rFonts w:hint="eastAsia" w:eastAsia="仿宋_GB2312" w:cs="Times New Roman"/>
          <w:kern w:val="0"/>
          <w:sz w:val="24"/>
        </w:rPr>
        <w:t>“</w:t>
      </w:r>
      <w:r>
        <w:rPr>
          <w:rFonts w:eastAsia="仿宋_GB2312" w:cs="Times New Roman"/>
          <w:kern w:val="0"/>
          <w:sz w:val="24"/>
        </w:rPr>
        <w:t>股权结构</w:t>
      </w:r>
      <w:r>
        <w:rPr>
          <w:rFonts w:hint="eastAsia" w:eastAsia="仿宋_GB2312" w:cs="Times New Roman"/>
          <w:kern w:val="0"/>
          <w:sz w:val="24"/>
        </w:rPr>
        <w:t>”</w:t>
      </w:r>
      <w:r>
        <w:rPr>
          <w:rFonts w:eastAsia="仿宋_GB2312" w:cs="Times New Roman"/>
          <w:kern w:val="0"/>
          <w:sz w:val="24"/>
        </w:rPr>
        <w:t>填写排名前15的股权人名称和持股比例。</w:t>
      </w:r>
    </w:p>
    <w:p>
      <w:pPr>
        <w:widowControl/>
        <w:spacing w:after="0" w:line="240" w:lineRule="auto"/>
        <w:ind w:left="-320" w:leftChars="-100" w:firstLine="0" w:firstLineChars="0"/>
        <w:textAlignment w:val="center"/>
        <w:rPr>
          <w:rFonts w:eastAsia="仿宋_GB2312" w:cs="Times New Roman"/>
          <w:kern w:val="0"/>
          <w:sz w:val="24"/>
        </w:rPr>
      </w:pPr>
      <w:r>
        <w:rPr>
          <w:rFonts w:eastAsia="仿宋_GB2312" w:cs="Times New Roman"/>
          <w:kern w:val="0"/>
          <w:sz w:val="24"/>
        </w:rPr>
        <w:t>4．</w:t>
      </w:r>
      <w:r>
        <w:rPr>
          <w:rFonts w:hint="eastAsia" w:eastAsia="仿宋_GB2312" w:cs="Times New Roman"/>
          <w:kern w:val="0"/>
          <w:sz w:val="24"/>
        </w:rPr>
        <w:t>“</w:t>
      </w:r>
      <w:r>
        <w:rPr>
          <w:rFonts w:eastAsia="仿宋_GB2312" w:cs="Times New Roman"/>
          <w:kern w:val="0"/>
          <w:sz w:val="24"/>
        </w:rPr>
        <w:t>装备名称</w:t>
      </w:r>
      <w:r>
        <w:rPr>
          <w:rFonts w:hint="eastAsia" w:eastAsia="仿宋_GB2312" w:cs="Times New Roman"/>
          <w:kern w:val="0"/>
          <w:sz w:val="24"/>
        </w:rPr>
        <w:t>”</w:t>
      </w:r>
      <w:r>
        <w:rPr>
          <w:rFonts w:eastAsia="仿宋_GB2312" w:cs="Times New Roman"/>
          <w:kern w:val="0"/>
          <w:sz w:val="24"/>
        </w:rPr>
        <w:t>应与销售合同、质检报告</w:t>
      </w:r>
      <w:r>
        <w:rPr>
          <w:rFonts w:hint="eastAsia" w:eastAsia="仿宋_GB2312" w:cs="Times New Roman"/>
          <w:kern w:val="0"/>
          <w:sz w:val="24"/>
        </w:rPr>
        <w:t>、用户证明</w:t>
      </w:r>
      <w:r>
        <w:rPr>
          <w:rFonts w:eastAsia="仿宋_GB2312" w:cs="Times New Roman"/>
          <w:kern w:val="0"/>
          <w:sz w:val="24"/>
        </w:rPr>
        <w:t>等材料中的名称一致。</w:t>
      </w:r>
    </w:p>
    <w:p>
      <w:pPr>
        <w:pStyle w:val="2"/>
        <w:spacing w:after="0" w:line="240" w:lineRule="auto"/>
        <w:ind w:left="-320" w:leftChars="-100" w:firstLine="0" w:firstLineChars="0"/>
        <w:rPr>
          <w:rFonts w:eastAsia="仿宋_GB2312" w:cs="Times New Roman"/>
          <w:kern w:val="0"/>
          <w:sz w:val="24"/>
        </w:rPr>
      </w:pPr>
      <w:r>
        <w:rPr>
          <w:rFonts w:eastAsia="仿宋_GB2312" w:cs="Times New Roman"/>
          <w:kern w:val="0"/>
          <w:sz w:val="24"/>
        </w:rPr>
        <w:t>5．</w:t>
      </w:r>
      <w:r>
        <w:rPr>
          <w:rFonts w:hint="eastAsia" w:eastAsia="仿宋_GB2312" w:cs="Times New Roman"/>
          <w:kern w:val="0"/>
          <w:sz w:val="24"/>
        </w:rPr>
        <w:t>“</w:t>
      </w:r>
      <w:r>
        <w:rPr>
          <w:rFonts w:eastAsia="仿宋_GB2312" w:cs="Times New Roman"/>
          <w:kern w:val="0"/>
          <w:sz w:val="24"/>
        </w:rPr>
        <w:t>装备价值</w:t>
      </w:r>
      <w:r>
        <w:rPr>
          <w:rFonts w:hint="eastAsia" w:eastAsia="仿宋_GB2312" w:cs="Times New Roman"/>
          <w:kern w:val="0"/>
          <w:sz w:val="24"/>
        </w:rPr>
        <w:t>”</w:t>
      </w:r>
      <w:r>
        <w:rPr>
          <w:rFonts w:eastAsia="仿宋_GB2312" w:cs="Times New Roman"/>
          <w:kern w:val="0"/>
          <w:sz w:val="24"/>
        </w:rPr>
        <w:t>为装备产品的净价值，不含物流、售后、备件、培训等费用。</w:t>
      </w:r>
    </w:p>
    <w:p>
      <w:pPr>
        <w:widowControl/>
        <w:spacing w:after="0" w:line="240" w:lineRule="auto"/>
        <w:ind w:left="-320" w:leftChars="-100" w:firstLine="0" w:firstLineChars="0"/>
        <w:textAlignment w:val="center"/>
        <w:rPr>
          <w:rFonts w:eastAsia="仿宋_GB2312" w:cs="Times New Roman"/>
          <w:kern w:val="0"/>
          <w:sz w:val="24"/>
        </w:rPr>
      </w:pPr>
      <w:r>
        <w:rPr>
          <w:rFonts w:eastAsia="仿宋_GB2312" w:cs="Times New Roman"/>
          <w:kern w:val="0"/>
          <w:sz w:val="24"/>
        </w:rPr>
        <w:t>6．</w:t>
      </w:r>
      <w:r>
        <w:rPr>
          <w:rFonts w:hint="eastAsia" w:eastAsia="仿宋_GB2312" w:cs="Times New Roman"/>
          <w:kern w:val="0"/>
          <w:sz w:val="24"/>
        </w:rPr>
        <w:t>“关键</w:t>
      </w:r>
      <w:r>
        <w:rPr>
          <w:rFonts w:eastAsia="仿宋_GB2312" w:cs="Times New Roman"/>
          <w:kern w:val="0"/>
          <w:sz w:val="24"/>
        </w:rPr>
        <w:t>技术指标</w:t>
      </w:r>
      <w:r>
        <w:rPr>
          <w:rFonts w:hint="eastAsia" w:eastAsia="仿宋_GB2312" w:cs="Times New Roman"/>
          <w:kern w:val="0"/>
          <w:sz w:val="24"/>
        </w:rPr>
        <w:t>”</w:t>
      </w:r>
      <w:r>
        <w:rPr>
          <w:rFonts w:eastAsia="仿宋_GB2312" w:cs="Times New Roman"/>
          <w:kern w:val="0"/>
          <w:sz w:val="24"/>
        </w:rPr>
        <w:t>应涵盖适用</w:t>
      </w:r>
      <w:r>
        <w:rPr>
          <w:rFonts w:hint="eastAsia" w:eastAsia="仿宋_GB2312" w:cs="Times New Roman"/>
          <w:kern w:val="0"/>
          <w:sz w:val="24"/>
        </w:rPr>
        <w:t>《</w:t>
      </w:r>
      <w:r>
        <w:rPr>
          <w:rFonts w:eastAsia="仿宋_GB2312" w:cs="Times New Roman"/>
          <w:kern w:val="0"/>
          <w:sz w:val="24"/>
        </w:rPr>
        <w:t>目录</w:t>
      </w:r>
      <w:r>
        <w:rPr>
          <w:rFonts w:hint="eastAsia" w:eastAsia="仿宋_GB2312" w:cs="Times New Roman"/>
          <w:kern w:val="0"/>
          <w:sz w:val="24"/>
        </w:rPr>
        <w:t>》</w:t>
      </w:r>
      <w:r>
        <w:rPr>
          <w:rFonts w:eastAsia="仿宋_GB2312" w:cs="Times New Roman"/>
          <w:kern w:val="0"/>
          <w:sz w:val="24"/>
        </w:rPr>
        <w:t>的全部指标。</w:t>
      </w:r>
    </w:p>
    <w:p>
      <w:pPr>
        <w:widowControl/>
        <w:spacing w:after="0" w:line="240" w:lineRule="auto"/>
        <w:ind w:left="-320" w:leftChars="-100" w:firstLine="0" w:firstLineChars="0"/>
        <w:textAlignment w:val="center"/>
        <w:rPr>
          <w:rFonts w:eastAsia="仿宋_GB2312" w:cs="Times New Roman"/>
          <w:kern w:val="0"/>
          <w:sz w:val="24"/>
        </w:rPr>
      </w:pPr>
      <w:r>
        <w:rPr>
          <w:rFonts w:hint="eastAsia" w:eastAsia="仿宋_GB2312" w:cs="Times New Roman"/>
          <w:kern w:val="0"/>
          <w:sz w:val="24"/>
        </w:rPr>
        <w:t>7</w:t>
      </w:r>
      <w:r>
        <w:rPr>
          <w:rFonts w:eastAsia="仿宋_GB2312" w:cs="Times New Roman"/>
          <w:kern w:val="0"/>
          <w:sz w:val="24"/>
        </w:rPr>
        <w:t>．</w:t>
      </w:r>
      <w:r>
        <w:rPr>
          <w:rFonts w:hint="eastAsia" w:eastAsia="仿宋_GB2312" w:cs="Times New Roman"/>
          <w:kern w:val="0"/>
          <w:sz w:val="24"/>
        </w:rPr>
        <w:t>“已获相关发明专利”仅填写与申报</w:t>
      </w:r>
      <w:r>
        <w:rPr>
          <w:rFonts w:eastAsia="仿宋_GB2312" w:cs="Times New Roman"/>
          <w:kern w:val="0"/>
          <w:sz w:val="24"/>
        </w:rPr>
        <w:t>装备</w:t>
      </w:r>
      <w:r>
        <w:rPr>
          <w:rFonts w:hint="eastAsia" w:eastAsia="仿宋_GB2312" w:cs="Times New Roman"/>
          <w:kern w:val="0"/>
          <w:sz w:val="24"/>
        </w:rPr>
        <w:t>相关的发明专利。</w:t>
      </w:r>
    </w:p>
    <w:p>
      <w:pPr>
        <w:widowControl/>
        <w:spacing w:after="0" w:line="240" w:lineRule="auto"/>
        <w:ind w:left="-320" w:leftChars="-100" w:firstLine="0" w:firstLineChars="0"/>
        <w:textAlignment w:val="center"/>
        <w:rPr>
          <w:rFonts w:eastAsia="仿宋_GB2312" w:cs="Times New Roman"/>
          <w:kern w:val="0"/>
          <w:sz w:val="24"/>
        </w:rPr>
      </w:pPr>
    </w:p>
    <w:p>
      <w:pPr>
        <w:widowControl/>
        <w:spacing w:after="0" w:line="240" w:lineRule="auto"/>
        <w:ind w:left="-320" w:leftChars="-100" w:firstLine="0" w:firstLineChars="0"/>
        <w:textAlignment w:val="center"/>
        <w:rPr>
          <w:rFonts w:eastAsia="仿宋_GB2312" w:cs="Times New Roman"/>
          <w:kern w:val="0"/>
          <w:sz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0" w:line="240" w:lineRule="auto"/>
        <w:ind w:firstLine="0" w:firstLineChars="0"/>
        <w:outlineLvl w:val="1"/>
        <w:rPr>
          <w:rFonts w:hint="default" w:ascii="黑体" w:hAnsi="黑体" w:eastAsia="黑体" w:cs="黑体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32"/>
          <w:lang w:eastAsia="zh-CN"/>
        </w:rPr>
        <w:t>附</w:t>
      </w: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>2</w:t>
      </w:r>
    </w:p>
    <w:p>
      <w:pPr>
        <w:spacing w:after="0" w:line="240" w:lineRule="auto"/>
        <w:ind w:firstLine="0" w:firstLineChars="0"/>
        <w:jc w:val="center"/>
        <w:outlineLvl w:val="2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资金申请表</w:t>
      </w:r>
    </w:p>
    <w:p>
      <w:pPr>
        <w:pStyle w:val="2"/>
        <w:snapToGrid w:val="0"/>
        <w:spacing w:after="0"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sz w:val="28"/>
          <w:szCs w:val="22"/>
        </w:rPr>
      </w:pPr>
    </w:p>
    <w:tbl>
      <w:tblPr>
        <w:tblStyle w:val="12"/>
        <w:tblW w:w="98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72"/>
        <w:gridCol w:w="53"/>
        <w:gridCol w:w="92"/>
        <w:gridCol w:w="1489"/>
        <w:gridCol w:w="106"/>
        <w:gridCol w:w="1687"/>
        <w:gridCol w:w="1509"/>
        <w:gridCol w:w="212"/>
        <w:gridCol w:w="13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0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一、申报装备情况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</w:t>
            </w:r>
          </w:p>
        </w:tc>
        <w:tc>
          <w:tcPr>
            <w:tcW w:w="810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装备名称</w:t>
            </w:r>
            <w:r>
              <w:rPr>
                <w:rFonts w:hint="eastAsia" w:ascii="宋体" w:hAnsi="宋体" w:eastAsia="宋体" w:cs="宋体"/>
                <w:kern w:val="0"/>
                <w:sz w:val="24"/>
                <w:vertAlign w:val="superscript"/>
              </w:rPr>
              <w:t>1</w:t>
            </w:r>
          </w:p>
        </w:tc>
        <w:tc>
          <w:tcPr>
            <w:tcW w:w="810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是否通过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资格审定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资格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通过年度</w:t>
            </w:r>
          </w:p>
        </w:tc>
        <w:tc>
          <w:tcPr>
            <w:tcW w:w="17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资格所属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《目录》条目</w:t>
            </w:r>
            <w:r>
              <w:rPr>
                <w:rFonts w:hint="eastAsia" w:ascii="宋体" w:hAnsi="宋体" w:eastAsia="宋体" w:cs="宋体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获批保费补助资金额度</w:t>
            </w:r>
          </w:p>
        </w:tc>
        <w:tc>
          <w:tcPr>
            <w:tcW w:w="32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万元</w:t>
            </w:r>
          </w:p>
        </w:tc>
        <w:tc>
          <w:tcPr>
            <w:tcW w:w="17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累计获得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保费补偿资金</w:t>
            </w:r>
          </w:p>
        </w:tc>
        <w:tc>
          <w:tcPr>
            <w:tcW w:w="31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联系人</w:t>
            </w:r>
          </w:p>
        </w:tc>
        <w:tc>
          <w:tcPr>
            <w:tcW w:w="32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（手机）</w:t>
            </w:r>
          </w:p>
        </w:tc>
        <w:tc>
          <w:tcPr>
            <w:tcW w:w="31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0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二、用户单位情况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用户名称</w:t>
            </w:r>
          </w:p>
        </w:tc>
        <w:tc>
          <w:tcPr>
            <w:tcW w:w="810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装备数量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（台/套）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6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装备总价值</w:t>
            </w:r>
            <w:r>
              <w:rPr>
                <w:rFonts w:hint="eastAsia" w:ascii="宋体" w:hAnsi="宋体" w:eastAsia="宋体" w:cs="宋体"/>
                <w:kern w:val="0"/>
                <w:sz w:val="24"/>
                <w:vertAlign w:val="superscript"/>
              </w:rPr>
              <w:t>3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（万元）</w:t>
            </w:r>
          </w:p>
        </w:tc>
        <w:tc>
          <w:tcPr>
            <w:tcW w:w="17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7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完成交付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联系人</w:t>
            </w:r>
          </w:p>
        </w:tc>
        <w:tc>
          <w:tcPr>
            <w:tcW w:w="32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（手机号）</w:t>
            </w:r>
          </w:p>
        </w:tc>
        <w:tc>
          <w:tcPr>
            <w:tcW w:w="31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0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三、装备投保情况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保险险种</w:t>
            </w:r>
          </w:p>
        </w:tc>
        <w:tc>
          <w:tcPr>
            <w:tcW w:w="810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主承保公司</w:t>
            </w:r>
          </w:p>
        </w:tc>
        <w:tc>
          <w:tcPr>
            <w:tcW w:w="32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保险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起止时间</w:t>
            </w:r>
          </w:p>
        </w:tc>
        <w:tc>
          <w:tcPr>
            <w:tcW w:w="31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保费金额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（万元）</w:t>
            </w:r>
          </w:p>
        </w:tc>
        <w:tc>
          <w:tcPr>
            <w:tcW w:w="17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保险费率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（%）</w:t>
            </w:r>
          </w:p>
        </w:tc>
        <w:tc>
          <w:tcPr>
            <w:tcW w:w="17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保费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是否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足额缴纳</w:t>
            </w:r>
          </w:p>
        </w:tc>
        <w:tc>
          <w:tcPr>
            <w:tcW w:w="16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是否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出口产品</w:t>
            </w:r>
          </w:p>
        </w:tc>
        <w:tc>
          <w:tcPr>
            <w:tcW w:w="32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7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出口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国家或地区</w:t>
            </w:r>
          </w:p>
        </w:tc>
        <w:tc>
          <w:tcPr>
            <w:tcW w:w="31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05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四、历史出险情况</w:t>
            </w:r>
            <w:r>
              <w:rPr>
                <w:rFonts w:hint="eastAsia" w:ascii="黑体" w:hAnsi="黑体" w:eastAsia="黑体" w:cs="黑体"/>
                <w:kern w:val="0"/>
                <w:sz w:val="24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保险公司</w:t>
            </w:r>
          </w:p>
        </w:tc>
        <w:tc>
          <w:tcPr>
            <w:tcW w:w="8109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出险险种</w:t>
            </w:r>
          </w:p>
        </w:tc>
        <w:tc>
          <w:tcPr>
            <w:tcW w:w="4999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出险时间</w:t>
            </w:r>
          </w:p>
        </w:tc>
        <w:tc>
          <w:tcPr>
            <w:tcW w:w="160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是否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完成理赔</w:t>
            </w:r>
          </w:p>
        </w:tc>
        <w:tc>
          <w:tcPr>
            <w:tcW w:w="16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68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用户单位</w:t>
            </w:r>
          </w:p>
        </w:tc>
        <w:tc>
          <w:tcPr>
            <w:tcW w:w="479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已决赔付金额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（万元）</w:t>
            </w:r>
          </w:p>
        </w:tc>
        <w:tc>
          <w:tcPr>
            <w:tcW w:w="16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68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未决赔付金额</w:t>
            </w:r>
          </w:p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（万元）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72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赔付时间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0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lang w:eastAsia="zh-CN"/>
              </w:rPr>
              <w:t>五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、承诺事项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0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/>
              <w:ind w:firstLine="480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我单位近3年内获中央财政资金支持项目执行情况良好，在相关绩效评价和监督检查中未发现违规、违法问题；我单位近3年内在质量、安全、环保等方面未发生重大事故</w:t>
            </w:r>
            <w:r>
              <w:rPr>
                <w:rFonts w:hint="eastAsia" w:ascii="宋体" w:hAnsi="宋体" w:eastAsia="宋体" w:cs="宋体"/>
                <w:strike w:val="0"/>
                <w:kern w:val="0"/>
                <w:sz w:val="24"/>
              </w:rPr>
              <w:t>，不属于失信被执行人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；申报材料均真实、有效、完整，复印件与原件核对一致，如有不实，愿承担相应责任。</w:t>
            </w:r>
          </w:p>
          <w:p>
            <w:pPr>
              <w:widowControl/>
              <w:spacing w:after="0"/>
              <w:ind w:firstLine="7200" w:firstLineChars="3000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申报单位盖章</w:t>
            </w:r>
          </w:p>
          <w:p>
            <w:pPr>
              <w:widowControl/>
              <w:spacing w:after="0"/>
              <w:ind w:firstLine="7200" w:firstLineChars="3000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05" w:type="dxa"/>
            <w:gridSpan w:val="10"/>
            <w:vAlign w:val="center"/>
          </w:tcPr>
          <w:p>
            <w:pPr>
              <w:widowControl/>
              <w:spacing w:after="0"/>
              <w:ind w:firstLine="480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我单位出具的材料均真实、有效、完整，复印件与原件核对一致，如有不实，愿承担相应责任。</w:t>
            </w:r>
          </w:p>
          <w:p>
            <w:pPr>
              <w:widowControl/>
              <w:spacing w:after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after="0"/>
              <w:ind w:firstLine="7200" w:firstLineChars="3000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保险公司盖章</w:t>
            </w:r>
            <w:r>
              <w:rPr>
                <w:rFonts w:hint="eastAsia" w:ascii="宋体" w:hAnsi="宋体" w:eastAsia="宋体" w:cs="宋体"/>
                <w:kern w:val="0"/>
                <w:sz w:val="24"/>
                <w:vertAlign w:val="superscript"/>
                <w:lang w:val="en-US" w:eastAsia="zh-CN"/>
              </w:rPr>
              <w:t>5</w:t>
            </w:r>
          </w:p>
          <w:p>
            <w:pPr>
              <w:widowControl/>
              <w:spacing w:after="0"/>
              <w:ind w:right="480" w:firstLine="7200" w:firstLineChars="3000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 月   日</w:t>
            </w:r>
          </w:p>
        </w:tc>
      </w:tr>
    </w:tbl>
    <w:p>
      <w:pPr>
        <w:widowControl/>
        <w:snapToGrid w:val="0"/>
        <w:spacing w:after="0" w:line="240" w:lineRule="auto"/>
        <w:ind w:left="-320" w:leftChars="-100" w:firstLine="0" w:firstLineChars="0"/>
        <w:textAlignment w:val="center"/>
        <w:rPr>
          <w:rFonts w:eastAsia="仿宋_GB2312" w:cs="Times New Roman"/>
          <w:b/>
          <w:bCs/>
          <w:kern w:val="0"/>
          <w:sz w:val="24"/>
        </w:rPr>
      </w:pPr>
      <w:r>
        <w:rPr>
          <w:rFonts w:eastAsia="仿宋_GB2312" w:cs="Times New Roman"/>
          <w:b/>
          <w:bCs/>
          <w:kern w:val="0"/>
          <w:sz w:val="24"/>
        </w:rPr>
        <w:t>填表说明：</w:t>
      </w:r>
    </w:p>
    <w:p>
      <w:pPr>
        <w:widowControl/>
        <w:snapToGrid w:val="0"/>
        <w:spacing w:after="0" w:line="240" w:lineRule="auto"/>
        <w:ind w:left="-320" w:leftChars="-100" w:firstLine="0" w:firstLineChars="0"/>
        <w:textAlignment w:val="center"/>
        <w:rPr>
          <w:rFonts w:eastAsia="仿宋_GB2312" w:cs="Times New Roman"/>
          <w:kern w:val="0"/>
          <w:sz w:val="24"/>
        </w:rPr>
      </w:pPr>
      <w:r>
        <w:rPr>
          <w:rFonts w:hint="eastAsia" w:eastAsia="仿宋_GB2312" w:cs="Times New Roman"/>
          <w:kern w:val="0"/>
          <w:sz w:val="24"/>
        </w:rPr>
        <w:t>1</w:t>
      </w:r>
      <w:r>
        <w:rPr>
          <w:rFonts w:eastAsia="仿宋_GB2312" w:cs="Times New Roman"/>
          <w:kern w:val="0"/>
          <w:sz w:val="24"/>
        </w:rPr>
        <w:t>．</w:t>
      </w:r>
      <w:r>
        <w:rPr>
          <w:rFonts w:hint="eastAsia" w:eastAsia="仿宋_GB2312" w:cs="Times New Roman"/>
          <w:kern w:val="0"/>
          <w:sz w:val="24"/>
        </w:rPr>
        <w:t>“</w:t>
      </w:r>
      <w:r>
        <w:rPr>
          <w:rFonts w:eastAsia="仿宋_GB2312" w:cs="Times New Roman"/>
          <w:kern w:val="0"/>
          <w:sz w:val="24"/>
        </w:rPr>
        <w:t>装备名称</w:t>
      </w:r>
      <w:r>
        <w:rPr>
          <w:rFonts w:hint="eastAsia" w:eastAsia="仿宋_GB2312" w:cs="Times New Roman"/>
          <w:kern w:val="0"/>
          <w:sz w:val="24"/>
        </w:rPr>
        <w:t>”</w:t>
      </w:r>
      <w:r>
        <w:rPr>
          <w:rFonts w:eastAsia="仿宋_GB2312" w:cs="Times New Roman"/>
          <w:kern w:val="0"/>
          <w:sz w:val="24"/>
        </w:rPr>
        <w:t>应与销售合同、质检报告</w:t>
      </w:r>
      <w:r>
        <w:rPr>
          <w:rFonts w:hint="eastAsia" w:eastAsia="仿宋_GB2312" w:cs="Times New Roman"/>
          <w:kern w:val="0"/>
          <w:sz w:val="24"/>
        </w:rPr>
        <w:t>或用户证明、交付证明、</w:t>
      </w:r>
      <w:r>
        <w:rPr>
          <w:rFonts w:hint="eastAsia" w:eastAsia="仿宋_GB2312" w:cs="Times New Roman"/>
          <w:kern w:val="0"/>
          <w:sz w:val="24"/>
          <w:lang w:val="en-US" w:eastAsia="zh-CN"/>
        </w:rPr>
        <w:t>保单</w:t>
      </w:r>
      <w:r>
        <w:rPr>
          <w:rFonts w:eastAsia="仿宋_GB2312" w:cs="Times New Roman"/>
          <w:kern w:val="0"/>
          <w:sz w:val="24"/>
        </w:rPr>
        <w:t>等材料中的名称一致。</w:t>
      </w:r>
    </w:p>
    <w:p>
      <w:pPr>
        <w:widowControl/>
        <w:snapToGrid w:val="0"/>
        <w:spacing w:after="0" w:line="240" w:lineRule="auto"/>
        <w:ind w:left="-320" w:leftChars="-100" w:firstLine="0" w:firstLineChars="0"/>
        <w:textAlignment w:val="center"/>
        <w:rPr>
          <w:rFonts w:eastAsia="仿宋_GB2312" w:cs="Times New Roman"/>
          <w:kern w:val="0"/>
          <w:sz w:val="24"/>
        </w:rPr>
      </w:pPr>
      <w:r>
        <w:rPr>
          <w:rFonts w:hint="eastAsia" w:eastAsia="仿宋_GB2312" w:cs="Times New Roman"/>
          <w:kern w:val="0"/>
          <w:sz w:val="24"/>
        </w:rPr>
        <w:t>2</w:t>
      </w:r>
      <w:r>
        <w:rPr>
          <w:rFonts w:eastAsia="仿宋_GB2312" w:cs="Times New Roman"/>
          <w:kern w:val="0"/>
          <w:sz w:val="24"/>
        </w:rPr>
        <w:t>．</w:t>
      </w:r>
      <w:r>
        <w:rPr>
          <w:rFonts w:hint="eastAsia" w:eastAsia="仿宋_GB2312" w:cs="Times New Roman"/>
          <w:kern w:val="0"/>
          <w:sz w:val="24"/>
        </w:rPr>
        <w:t>“资格所属《目录》条目”填写格式为x.x.x，如1.1.1。</w:t>
      </w:r>
    </w:p>
    <w:p>
      <w:pPr>
        <w:pStyle w:val="2"/>
        <w:snapToGrid w:val="0"/>
        <w:spacing w:after="0" w:line="240" w:lineRule="auto"/>
        <w:ind w:left="-320" w:leftChars="-100" w:firstLine="0" w:firstLineChars="0"/>
        <w:rPr>
          <w:rFonts w:eastAsia="仿宋_GB2312" w:cs="Times New Roman"/>
          <w:kern w:val="0"/>
          <w:sz w:val="24"/>
        </w:rPr>
      </w:pPr>
      <w:r>
        <w:rPr>
          <w:rFonts w:hint="eastAsia" w:eastAsia="仿宋_GB2312" w:cs="Times New Roman"/>
          <w:kern w:val="0"/>
          <w:sz w:val="24"/>
        </w:rPr>
        <w:t>3</w:t>
      </w:r>
      <w:r>
        <w:rPr>
          <w:rFonts w:eastAsia="仿宋_GB2312" w:cs="Times New Roman"/>
          <w:kern w:val="0"/>
          <w:sz w:val="24"/>
        </w:rPr>
        <w:t>．</w:t>
      </w:r>
      <w:r>
        <w:rPr>
          <w:rFonts w:hint="eastAsia" w:eastAsia="仿宋_GB2312" w:cs="Times New Roman"/>
          <w:kern w:val="0"/>
          <w:sz w:val="24"/>
        </w:rPr>
        <w:t>“</w:t>
      </w:r>
      <w:r>
        <w:rPr>
          <w:rFonts w:eastAsia="仿宋_GB2312" w:cs="Times New Roman"/>
          <w:kern w:val="0"/>
          <w:sz w:val="24"/>
        </w:rPr>
        <w:t>装备</w:t>
      </w:r>
      <w:r>
        <w:rPr>
          <w:rFonts w:hint="eastAsia" w:eastAsia="仿宋_GB2312" w:cs="Times New Roman"/>
          <w:kern w:val="0"/>
          <w:sz w:val="24"/>
        </w:rPr>
        <w:t>总</w:t>
      </w:r>
      <w:r>
        <w:rPr>
          <w:rFonts w:eastAsia="仿宋_GB2312" w:cs="Times New Roman"/>
          <w:kern w:val="0"/>
          <w:sz w:val="24"/>
        </w:rPr>
        <w:t>价值</w:t>
      </w:r>
      <w:r>
        <w:rPr>
          <w:rFonts w:hint="eastAsia" w:eastAsia="仿宋_GB2312" w:cs="Times New Roman"/>
          <w:kern w:val="0"/>
          <w:sz w:val="24"/>
        </w:rPr>
        <w:t>”</w:t>
      </w:r>
      <w:r>
        <w:rPr>
          <w:rFonts w:eastAsia="仿宋_GB2312" w:cs="Times New Roman"/>
          <w:kern w:val="0"/>
          <w:sz w:val="24"/>
        </w:rPr>
        <w:t>为</w:t>
      </w:r>
      <w:r>
        <w:rPr>
          <w:rFonts w:hint="eastAsia" w:eastAsia="仿宋_GB2312" w:cs="Times New Roman"/>
          <w:kern w:val="0"/>
          <w:sz w:val="24"/>
        </w:rPr>
        <w:t>所有</w:t>
      </w:r>
      <w:r>
        <w:rPr>
          <w:rFonts w:eastAsia="仿宋_GB2312" w:cs="Times New Roman"/>
          <w:kern w:val="0"/>
          <w:sz w:val="24"/>
        </w:rPr>
        <w:t>装备产品的净价值</w:t>
      </w:r>
      <w:r>
        <w:rPr>
          <w:rFonts w:hint="eastAsia" w:eastAsia="仿宋_GB2312" w:cs="Times New Roman"/>
          <w:kern w:val="0"/>
          <w:sz w:val="24"/>
        </w:rPr>
        <w:t>之和</w:t>
      </w:r>
      <w:r>
        <w:rPr>
          <w:rFonts w:eastAsia="仿宋_GB2312" w:cs="Times New Roman"/>
          <w:kern w:val="0"/>
          <w:sz w:val="24"/>
        </w:rPr>
        <w:t>，不含物流、售后、备件、培训等费用。</w:t>
      </w:r>
    </w:p>
    <w:p>
      <w:pPr>
        <w:widowControl/>
        <w:snapToGrid w:val="0"/>
        <w:spacing w:after="0" w:line="240" w:lineRule="auto"/>
        <w:ind w:left="-320" w:leftChars="-100" w:firstLine="0" w:firstLineChars="0"/>
        <w:textAlignment w:val="center"/>
        <w:rPr>
          <w:rFonts w:hint="eastAsia" w:eastAsia="仿宋_GB2312" w:cs="Times New Roman"/>
          <w:kern w:val="0"/>
          <w:sz w:val="24"/>
        </w:rPr>
      </w:pPr>
      <w:r>
        <w:rPr>
          <w:rFonts w:hint="eastAsia" w:eastAsia="仿宋_GB2312" w:cs="Times New Roman"/>
          <w:kern w:val="0"/>
          <w:sz w:val="24"/>
        </w:rPr>
        <w:t>4</w:t>
      </w:r>
      <w:r>
        <w:rPr>
          <w:rFonts w:eastAsia="仿宋_GB2312" w:cs="Times New Roman"/>
          <w:kern w:val="0"/>
          <w:sz w:val="24"/>
        </w:rPr>
        <w:t>．</w:t>
      </w:r>
      <w:r>
        <w:rPr>
          <w:rFonts w:hint="eastAsia" w:eastAsia="仿宋_GB2312" w:cs="Times New Roman"/>
          <w:kern w:val="0"/>
          <w:sz w:val="24"/>
        </w:rPr>
        <w:t>“历史出险情况”指享受过保险补偿政策支持装备，在保险期间内发生过保险责任范围内的事故，并向承保保险公司提出过理赔申请、获得过保险赔付的相关情况。</w:t>
      </w:r>
    </w:p>
    <w:p>
      <w:pPr>
        <w:widowControl/>
        <w:snapToGrid w:val="0"/>
        <w:spacing w:after="0" w:line="240" w:lineRule="auto"/>
        <w:ind w:left="-320" w:leftChars="-100" w:firstLine="0" w:firstLineChars="0"/>
        <w:textAlignment w:val="center"/>
        <w:rPr>
          <w:rFonts w:hint="eastAsia" w:ascii="Times New Roman" w:hAnsi="Times New Roman" w:eastAsia="仿宋_GB2312" w:cs="Times New Roman"/>
          <w:kern w:val="0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5</w:t>
      </w:r>
      <w:r>
        <w:rPr>
          <w:rFonts w:eastAsia="仿宋_GB2312" w:cs="Times New Roman"/>
          <w:kern w:val="0"/>
          <w:sz w:val="24"/>
        </w:rPr>
        <w:t>．</w:t>
      </w:r>
      <w:r>
        <w:rPr>
          <w:rFonts w:hint="eastAsia" w:ascii="Times New Roman" w:hAnsi="Times New Roman" w:eastAsia="仿宋_GB2312" w:cs="Times New Roman"/>
          <w:kern w:val="0"/>
          <w:sz w:val="24"/>
        </w:rPr>
        <w:t>保险公司公章应加盖省级分公司及以上机构章印。</w:t>
      </w:r>
    </w:p>
    <w:p>
      <w:pPr>
        <w:widowControl/>
        <w:snapToGrid w:val="0"/>
        <w:spacing w:after="0" w:line="240" w:lineRule="auto"/>
        <w:ind w:left="-320" w:leftChars="-100" w:firstLine="0" w:firstLineChars="0"/>
        <w:textAlignment w:val="center"/>
        <w:rPr>
          <w:rFonts w:hint="eastAsia" w:ascii="Times New Roman" w:hAnsi="Times New Roman" w:eastAsia="仿宋_GB2312" w:cs="Times New Roman"/>
          <w:kern w:val="0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6</w:t>
      </w:r>
      <w:r>
        <w:rPr>
          <w:rFonts w:eastAsia="仿宋_GB2312" w:cs="Times New Roman"/>
          <w:kern w:val="0"/>
          <w:sz w:val="24"/>
        </w:rPr>
        <w:t>．</w:t>
      </w:r>
      <w:r>
        <w:rPr>
          <w:rFonts w:hint="eastAsia" w:ascii="Times New Roman" w:hAnsi="Times New Roman" w:eastAsia="仿宋_GB2312" w:cs="Times New Roman"/>
          <w:kern w:val="0"/>
          <w:sz w:val="24"/>
        </w:rPr>
        <w:t>涉及多个装备或险种的,请复制表格,依次列明。</w:t>
      </w:r>
    </w:p>
    <w:p>
      <w:pPr>
        <w:widowControl/>
        <w:snapToGrid w:val="0"/>
        <w:spacing w:after="0" w:line="240" w:lineRule="auto"/>
        <w:ind w:left="-320" w:leftChars="-100" w:firstLine="0" w:firstLineChars="0"/>
        <w:textAlignment w:val="center"/>
        <w:rPr>
          <w:rFonts w:eastAsia="仿宋_GB2312" w:cs="Times New Roman"/>
          <w:sz w:val="24"/>
        </w:rPr>
      </w:pPr>
    </w:p>
    <w:p>
      <w:pPr>
        <w:pStyle w:val="2"/>
        <w:snapToGrid w:val="0"/>
        <w:spacing w:after="0" w:line="240" w:lineRule="auto"/>
        <w:ind w:left="-320" w:leftChars="-100" w:firstLine="0" w:firstLineChars="0"/>
        <w:rPr>
          <w:rFonts w:eastAsia="仿宋_GB2312" w:cs="Times New Roman"/>
          <w:sz w:val="24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0" w:line="240" w:lineRule="auto"/>
        <w:ind w:firstLine="0" w:firstLineChars="0"/>
        <w:outlineLvl w:val="1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附3</w:t>
      </w:r>
    </w:p>
    <w:p>
      <w:pPr>
        <w:spacing w:after="0" w:line="240" w:lineRule="auto"/>
        <w:ind w:firstLine="0" w:firstLineChars="0"/>
        <w:jc w:val="center"/>
        <w:outlineLvl w:val="2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资格审定汇总表</w:t>
      </w:r>
    </w:p>
    <w:p>
      <w:pPr>
        <w:pStyle w:val="2"/>
        <w:snapToGrid w:val="0"/>
        <w:spacing w:after="0"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sz w:val="28"/>
          <w:szCs w:val="22"/>
        </w:rPr>
      </w:pPr>
    </w:p>
    <w:p>
      <w:pPr>
        <w:pStyle w:val="2"/>
        <w:spacing w:after="0" w:line="240" w:lineRule="auto"/>
        <w:ind w:firstLine="0" w:firstLineChars="0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推荐单位：                            </w:t>
      </w:r>
    </w:p>
    <w:tbl>
      <w:tblPr>
        <w:tblStyle w:val="1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361"/>
        <w:gridCol w:w="1545"/>
        <w:gridCol w:w="1446"/>
        <w:gridCol w:w="3044"/>
        <w:gridCol w:w="1522"/>
        <w:gridCol w:w="1789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" w:type="pct"/>
            <w:vAlign w:val="center"/>
          </w:tcPr>
          <w:p>
            <w:pPr>
              <w:snapToGrid w:val="0"/>
              <w:spacing w:after="0" w:line="240" w:lineRule="auto"/>
              <w:ind w:firstLine="0" w:firstLineChars="0"/>
              <w:jc w:val="center"/>
              <w:rPr>
                <w:rFonts w:eastAsia="黑体" w:cs="Times New Roman"/>
                <w:spacing w:val="10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0"/>
              </w:rPr>
              <w:t>序号</w:t>
            </w:r>
          </w:p>
        </w:tc>
        <w:tc>
          <w:tcPr>
            <w:tcW w:w="833" w:type="pct"/>
            <w:vAlign w:val="center"/>
          </w:tcPr>
          <w:p>
            <w:pPr>
              <w:snapToGrid w:val="0"/>
              <w:spacing w:after="0" w:line="240" w:lineRule="auto"/>
              <w:ind w:firstLine="0" w:firstLineChars="0"/>
              <w:jc w:val="center"/>
              <w:rPr>
                <w:rFonts w:eastAsia="黑体" w:cs="Times New Roman"/>
                <w:spacing w:val="10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0"/>
              </w:rPr>
              <w:t>申报单位名称</w:t>
            </w:r>
          </w:p>
        </w:tc>
        <w:tc>
          <w:tcPr>
            <w:tcW w:w="545" w:type="pct"/>
            <w:vAlign w:val="center"/>
          </w:tcPr>
          <w:p>
            <w:pPr>
              <w:snapToGrid w:val="0"/>
              <w:spacing w:after="0" w:line="240" w:lineRule="auto"/>
              <w:ind w:firstLine="0" w:firstLineChars="0"/>
              <w:jc w:val="center"/>
              <w:rPr>
                <w:rFonts w:eastAsia="黑体" w:cs="Times New Roman"/>
                <w:sz w:val="28"/>
                <w:szCs w:val="20"/>
              </w:rPr>
            </w:pPr>
            <w:r>
              <w:rPr>
                <w:rFonts w:hint="eastAsia" w:eastAsia="黑体" w:cs="Times New Roman"/>
                <w:sz w:val="28"/>
                <w:szCs w:val="20"/>
              </w:rPr>
              <w:t>申报单位</w:t>
            </w:r>
          </w:p>
          <w:p>
            <w:pPr>
              <w:snapToGrid w:val="0"/>
              <w:spacing w:after="0" w:line="240" w:lineRule="auto"/>
              <w:ind w:firstLine="0" w:firstLineChars="0"/>
              <w:jc w:val="center"/>
            </w:pPr>
            <w:r>
              <w:rPr>
                <w:rFonts w:hint="eastAsia" w:eastAsia="黑体" w:cs="Times New Roman"/>
                <w:sz w:val="28"/>
                <w:szCs w:val="20"/>
              </w:rPr>
              <w:t>所属地</w:t>
            </w:r>
            <w:r>
              <w:rPr>
                <w:rFonts w:hint="eastAsia" w:eastAsia="黑体" w:cs="Times New Roman"/>
                <w:szCs w:val="21"/>
                <w:vertAlign w:val="superscript"/>
              </w:rPr>
              <w:t>1</w:t>
            </w:r>
          </w:p>
        </w:tc>
        <w:tc>
          <w:tcPr>
            <w:tcW w:w="510" w:type="pct"/>
            <w:vAlign w:val="center"/>
          </w:tcPr>
          <w:p>
            <w:pPr>
              <w:snapToGrid w:val="0"/>
              <w:spacing w:after="0" w:line="240" w:lineRule="auto"/>
              <w:ind w:firstLine="0" w:firstLineChars="0"/>
              <w:jc w:val="center"/>
              <w:rPr>
                <w:rFonts w:eastAsia="黑体" w:cs="Times New Roman"/>
                <w:sz w:val="28"/>
                <w:szCs w:val="20"/>
              </w:rPr>
            </w:pPr>
            <w:r>
              <w:rPr>
                <w:rFonts w:eastAsia="黑体" w:cs="Times New Roman"/>
                <w:sz w:val="28"/>
                <w:szCs w:val="20"/>
              </w:rPr>
              <w:t>申报</w:t>
            </w:r>
          </w:p>
          <w:p>
            <w:pPr>
              <w:snapToGrid w:val="0"/>
              <w:spacing w:after="0" w:line="240" w:lineRule="auto"/>
              <w:ind w:firstLine="0" w:firstLineChars="0"/>
              <w:jc w:val="center"/>
              <w:rPr>
                <w:rFonts w:eastAsia="黑体" w:cs="Times New Roman"/>
                <w:spacing w:val="10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0"/>
              </w:rPr>
              <w:t>单位性质</w:t>
            </w:r>
          </w:p>
        </w:tc>
        <w:tc>
          <w:tcPr>
            <w:tcW w:w="1074" w:type="pct"/>
            <w:vAlign w:val="center"/>
          </w:tcPr>
          <w:p>
            <w:pPr>
              <w:snapToGrid w:val="0"/>
              <w:spacing w:after="0" w:line="240" w:lineRule="auto"/>
              <w:ind w:firstLine="0" w:firstLineChars="0"/>
              <w:jc w:val="center"/>
              <w:rPr>
                <w:rFonts w:eastAsia="黑体" w:cs="Times New Roman"/>
                <w:spacing w:val="10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0"/>
              </w:rPr>
              <w:t>申报装备名称</w:t>
            </w:r>
          </w:p>
        </w:tc>
        <w:tc>
          <w:tcPr>
            <w:tcW w:w="537" w:type="pct"/>
            <w:vAlign w:val="center"/>
          </w:tcPr>
          <w:p>
            <w:pPr>
              <w:snapToGrid w:val="0"/>
              <w:spacing w:after="0" w:line="240" w:lineRule="auto"/>
              <w:ind w:firstLine="0" w:firstLineChars="0"/>
              <w:jc w:val="center"/>
              <w:rPr>
                <w:rFonts w:eastAsia="黑体" w:cs="Times New Roman"/>
                <w:sz w:val="28"/>
                <w:szCs w:val="20"/>
              </w:rPr>
            </w:pPr>
            <w:r>
              <w:rPr>
                <w:rFonts w:eastAsia="黑体" w:cs="Times New Roman"/>
                <w:sz w:val="28"/>
                <w:szCs w:val="20"/>
              </w:rPr>
              <w:t>目录编号</w:t>
            </w:r>
          </w:p>
        </w:tc>
        <w:tc>
          <w:tcPr>
            <w:tcW w:w="631" w:type="pct"/>
            <w:vAlign w:val="center"/>
          </w:tcPr>
          <w:p>
            <w:pPr>
              <w:snapToGrid w:val="0"/>
              <w:spacing w:after="0" w:line="240" w:lineRule="auto"/>
              <w:ind w:firstLine="0" w:firstLineChars="0"/>
              <w:jc w:val="center"/>
              <w:rPr>
                <w:rFonts w:eastAsia="黑体" w:cs="Times New Roman"/>
                <w:sz w:val="28"/>
                <w:szCs w:val="20"/>
              </w:rPr>
            </w:pPr>
            <w:r>
              <w:rPr>
                <w:rFonts w:hint="eastAsia" w:eastAsia="黑体" w:cs="Times New Roman"/>
                <w:sz w:val="28"/>
                <w:szCs w:val="20"/>
              </w:rPr>
              <w:t>支持方式</w:t>
            </w:r>
          </w:p>
        </w:tc>
        <w:tc>
          <w:tcPr>
            <w:tcW w:w="598" w:type="pct"/>
            <w:vAlign w:val="center"/>
          </w:tcPr>
          <w:p>
            <w:pPr>
              <w:snapToGrid w:val="0"/>
              <w:spacing w:after="0" w:line="240" w:lineRule="auto"/>
              <w:ind w:firstLine="0" w:firstLineChars="0"/>
              <w:jc w:val="center"/>
              <w:rPr>
                <w:rFonts w:eastAsia="黑体" w:cs="Times New Roman"/>
                <w:sz w:val="28"/>
                <w:szCs w:val="20"/>
              </w:rPr>
            </w:pPr>
            <w:r>
              <w:rPr>
                <w:rFonts w:eastAsia="黑体" w:cs="Times New Roman"/>
                <w:sz w:val="28"/>
                <w:szCs w:val="20"/>
              </w:rPr>
              <w:t>装备价值</w:t>
            </w:r>
          </w:p>
          <w:p>
            <w:pPr>
              <w:snapToGrid w:val="0"/>
              <w:spacing w:after="0" w:line="240" w:lineRule="auto"/>
              <w:ind w:firstLine="0" w:firstLineChars="0"/>
              <w:jc w:val="center"/>
              <w:rPr>
                <w:rFonts w:eastAsia="黑体" w:cs="Times New Roman"/>
                <w:sz w:val="28"/>
                <w:szCs w:val="20"/>
              </w:rPr>
            </w:pPr>
            <w:r>
              <w:rPr>
                <w:rFonts w:eastAsia="黑体" w:cs="Times New Roman"/>
                <w:sz w:val="28"/>
                <w:szCs w:val="2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0"/>
              </w:rPr>
            </w:pPr>
            <w:r>
              <w:rPr>
                <w:rFonts w:eastAsia="仿宋_GB2312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833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0"/>
              </w:rPr>
            </w:pPr>
          </w:p>
        </w:tc>
        <w:tc>
          <w:tcPr>
            <w:tcW w:w="545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0"/>
              </w:rPr>
            </w:pPr>
          </w:p>
        </w:tc>
        <w:tc>
          <w:tcPr>
            <w:tcW w:w="510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0"/>
              </w:rPr>
            </w:pPr>
          </w:p>
        </w:tc>
        <w:tc>
          <w:tcPr>
            <w:tcW w:w="1074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0"/>
              </w:rPr>
            </w:pPr>
          </w:p>
        </w:tc>
        <w:tc>
          <w:tcPr>
            <w:tcW w:w="537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0"/>
              </w:rPr>
            </w:pPr>
          </w:p>
        </w:tc>
        <w:tc>
          <w:tcPr>
            <w:tcW w:w="631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0"/>
              </w:rPr>
            </w:pPr>
          </w:p>
        </w:tc>
        <w:tc>
          <w:tcPr>
            <w:tcW w:w="598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0"/>
              </w:rPr>
            </w:pPr>
            <w:r>
              <w:rPr>
                <w:rFonts w:eastAsia="仿宋_GB2312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833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0"/>
              </w:rPr>
            </w:pPr>
          </w:p>
        </w:tc>
        <w:tc>
          <w:tcPr>
            <w:tcW w:w="545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0"/>
              </w:rPr>
            </w:pPr>
          </w:p>
        </w:tc>
        <w:tc>
          <w:tcPr>
            <w:tcW w:w="510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0"/>
              </w:rPr>
            </w:pPr>
          </w:p>
        </w:tc>
        <w:tc>
          <w:tcPr>
            <w:tcW w:w="1074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0"/>
              </w:rPr>
            </w:pPr>
          </w:p>
        </w:tc>
        <w:tc>
          <w:tcPr>
            <w:tcW w:w="537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0"/>
              </w:rPr>
            </w:pPr>
          </w:p>
        </w:tc>
        <w:tc>
          <w:tcPr>
            <w:tcW w:w="631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0"/>
              </w:rPr>
            </w:pPr>
          </w:p>
        </w:tc>
        <w:tc>
          <w:tcPr>
            <w:tcW w:w="598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kern w:val="0"/>
                <w:sz w:val="21"/>
                <w:szCs w:val="21"/>
              </w:rPr>
            </w:pPr>
            <w:r>
              <w:rPr>
                <w:rFonts w:eastAsia="仿宋_GB2312" w:cs="Times New Roman"/>
                <w:kern w:val="0"/>
                <w:sz w:val="21"/>
                <w:szCs w:val="21"/>
              </w:rPr>
              <w:t>...</w:t>
            </w:r>
          </w:p>
        </w:tc>
        <w:tc>
          <w:tcPr>
            <w:tcW w:w="833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0"/>
              </w:rPr>
            </w:pPr>
          </w:p>
        </w:tc>
        <w:tc>
          <w:tcPr>
            <w:tcW w:w="545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0"/>
              </w:rPr>
            </w:pPr>
          </w:p>
        </w:tc>
        <w:tc>
          <w:tcPr>
            <w:tcW w:w="510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0"/>
              </w:rPr>
            </w:pPr>
          </w:p>
        </w:tc>
        <w:tc>
          <w:tcPr>
            <w:tcW w:w="1074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0"/>
              </w:rPr>
            </w:pPr>
          </w:p>
        </w:tc>
        <w:tc>
          <w:tcPr>
            <w:tcW w:w="537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0"/>
              </w:rPr>
            </w:pPr>
          </w:p>
        </w:tc>
        <w:tc>
          <w:tcPr>
            <w:tcW w:w="631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0"/>
              </w:rPr>
            </w:pPr>
          </w:p>
        </w:tc>
        <w:tc>
          <w:tcPr>
            <w:tcW w:w="598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0"/>
              </w:rPr>
            </w:pPr>
          </w:p>
        </w:tc>
        <w:tc>
          <w:tcPr>
            <w:tcW w:w="545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0"/>
              </w:rPr>
            </w:pPr>
          </w:p>
        </w:tc>
        <w:tc>
          <w:tcPr>
            <w:tcW w:w="510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0"/>
              </w:rPr>
            </w:pPr>
          </w:p>
        </w:tc>
        <w:tc>
          <w:tcPr>
            <w:tcW w:w="1074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0"/>
              </w:rPr>
            </w:pPr>
          </w:p>
        </w:tc>
        <w:tc>
          <w:tcPr>
            <w:tcW w:w="537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0"/>
              </w:rPr>
            </w:pPr>
          </w:p>
        </w:tc>
        <w:tc>
          <w:tcPr>
            <w:tcW w:w="631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0"/>
              </w:rPr>
            </w:pPr>
          </w:p>
        </w:tc>
        <w:tc>
          <w:tcPr>
            <w:tcW w:w="598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0"/>
              </w:rPr>
            </w:pPr>
          </w:p>
        </w:tc>
      </w:tr>
    </w:tbl>
    <w:p>
      <w:pPr>
        <w:widowControl/>
        <w:spacing w:after="0" w:line="240" w:lineRule="auto"/>
        <w:ind w:firstLine="0" w:firstLineChars="0"/>
        <w:jc w:val="left"/>
        <w:textAlignment w:val="center"/>
        <w:rPr>
          <w:rFonts w:eastAsia="仿宋_GB2312" w:cs="Times New Roman"/>
          <w:b/>
          <w:bCs/>
          <w:kern w:val="0"/>
          <w:sz w:val="21"/>
          <w:szCs w:val="21"/>
        </w:rPr>
      </w:pPr>
      <w:r>
        <w:rPr>
          <w:rFonts w:hint="eastAsia" w:eastAsia="仿宋_GB2312" w:cs="Times New Roman"/>
          <w:b/>
          <w:bCs/>
          <w:kern w:val="0"/>
          <w:sz w:val="21"/>
          <w:szCs w:val="21"/>
        </w:rPr>
        <w:t>填表说明：</w:t>
      </w:r>
    </w:p>
    <w:p>
      <w:pPr>
        <w:widowControl/>
        <w:spacing w:after="0" w:line="240" w:lineRule="auto"/>
        <w:ind w:firstLine="0" w:firstLineChars="0"/>
        <w:jc w:val="left"/>
        <w:textAlignment w:val="center"/>
        <w:rPr>
          <w:rFonts w:eastAsia="仿宋_GB2312" w:cs="Times New Roman"/>
          <w:kern w:val="0"/>
          <w:sz w:val="21"/>
          <w:szCs w:val="21"/>
        </w:rPr>
      </w:pPr>
      <w:r>
        <w:rPr>
          <w:rFonts w:hint="eastAsia" w:eastAsia="仿宋_GB2312" w:cs="Times New Roman"/>
          <w:kern w:val="0"/>
          <w:sz w:val="21"/>
          <w:szCs w:val="21"/>
        </w:rPr>
        <w:t>1.“申报单位所属地”填写格式为XX（省）XX（市），如河北石家庄。</w:t>
      </w:r>
    </w:p>
    <w:p>
      <w:pPr>
        <w:pStyle w:val="2"/>
        <w:spacing w:after="0" w:line="240" w:lineRule="auto"/>
        <w:ind w:firstLine="0" w:firstLineChars="0"/>
        <w:rPr>
          <w:rFonts w:eastAsia="仿宋_GB2312" w:cs="Times New Roman"/>
          <w:szCs w:val="32"/>
        </w:rPr>
        <w:sectPr>
          <w:headerReference r:id="rId7" w:type="default"/>
          <w:footerReference r:id="rId8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after="0" w:line="240" w:lineRule="auto"/>
        <w:ind w:firstLine="0" w:firstLineChars="0"/>
        <w:outlineLvl w:val="1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附4</w:t>
      </w:r>
    </w:p>
    <w:p>
      <w:pPr>
        <w:spacing w:after="0" w:line="240" w:lineRule="auto"/>
        <w:ind w:firstLine="0" w:firstLineChars="0"/>
        <w:jc w:val="center"/>
        <w:outlineLvl w:val="2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资金申请汇总表</w:t>
      </w:r>
    </w:p>
    <w:p>
      <w:pPr>
        <w:pStyle w:val="2"/>
        <w:snapToGrid w:val="0"/>
        <w:spacing w:after="0"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sz w:val="28"/>
          <w:szCs w:val="22"/>
        </w:rPr>
      </w:pPr>
    </w:p>
    <w:p>
      <w:pPr>
        <w:pStyle w:val="2"/>
        <w:spacing w:after="0" w:line="240" w:lineRule="auto"/>
        <w:ind w:firstLine="0" w:firstLineChars="0"/>
        <w:rPr>
          <w:rFonts w:hint="eastAsia" w:ascii="黑体" w:hAnsi="黑体" w:eastAsia="黑体" w:cs="黑体"/>
          <w:sz w:val="24"/>
          <w:u w:val="single"/>
        </w:rPr>
      </w:pPr>
      <w:r>
        <w:rPr>
          <w:rFonts w:hint="eastAsia" w:ascii="黑体" w:hAnsi="黑体" w:eastAsia="黑体" w:cs="黑体"/>
          <w:sz w:val="24"/>
          <w:u w:val="single"/>
        </w:rPr>
        <w:t xml:space="preserve">推荐单位：                            </w:t>
      </w:r>
    </w:p>
    <w:tbl>
      <w:tblPr>
        <w:tblStyle w:val="1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279"/>
        <w:gridCol w:w="1279"/>
        <w:gridCol w:w="1353"/>
        <w:gridCol w:w="1687"/>
        <w:gridCol w:w="956"/>
        <w:gridCol w:w="1480"/>
        <w:gridCol w:w="1293"/>
        <w:gridCol w:w="1293"/>
        <w:gridCol w:w="1293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3" w:type="pct"/>
            <w:vAlign w:val="center"/>
          </w:tcPr>
          <w:p>
            <w:pPr>
              <w:snapToGrid w:val="0"/>
              <w:spacing w:after="0" w:line="240" w:lineRule="auto"/>
              <w:ind w:firstLine="0" w:firstLineChars="0"/>
              <w:jc w:val="center"/>
              <w:rPr>
                <w:rFonts w:eastAsia="黑体" w:cs="Times New Roman"/>
                <w:spacing w:val="10"/>
                <w:sz w:val="22"/>
                <w:szCs w:val="22"/>
              </w:rPr>
            </w:pPr>
            <w:r>
              <w:rPr>
                <w:rFonts w:eastAsia="黑体" w:cs="Times New Roman"/>
                <w:sz w:val="22"/>
                <w:szCs w:val="22"/>
              </w:rPr>
              <w:t>序号</w:t>
            </w:r>
          </w:p>
        </w:tc>
        <w:tc>
          <w:tcPr>
            <w:tcW w:w="451" w:type="pct"/>
            <w:vAlign w:val="center"/>
          </w:tcPr>
          <w:p>
            <w:pPr>
              <w:snapToGrid w:val="0"/>
              <w:spacing w:after="0" w:line="240" w:lineRule="auto"/>
              <w:ind w:firstLine="0" w:firstLineChars="0"/>
              <w:jc w:val="center"/>
              <w:rPr>
                <w:rFonts w:eastAsia="黑体" w:cs="Times New Roman"/>
                <w:spacing w:val="10"/>
                <w:sz w:val="22"/>
                <w:szCs w:val="22"/>
              </w:rPr>
            </w:pPr>
            <w:r>
              <w:rPr>
                <w:rFonts w:eastAsia="黑体" w:cs="Times New Roman"/>
                <w:sz w:val="22"/>
                <w:szCs w:val="22"/>
              </w:rPr>
              <w:t>申报单位名称</w:t>
            </w:r>
          </w:p>
        </w:tc>
        <w:tc>
          <w:tcPr>
            <w:tcW w:w="451" w:type="pct"/>
            <w:vAlign w:val="center"/>
          </w:tcPr>
          <w:p>
            <w:pPr>
              <w:snapToGrid w:val="0"/>
              <w:spacing w:after="0" w:line="240" w:lineRule="auto"/>
              <w:ind w:firstLine="0" w:firstLineChars="0"/>
              <w:jc w:val="center"/>
              <w:rPr>
                <w:rFonts w:eastAsia="黑体" w:cs="Times New Roman"/>
                <w:spacing w:val="10"/>
                <w:sz w:val="22"/>
                <w:szCs w:val="22"/>
              </w:rPr>
            </w:pPr>
            <w:r>
              <w:rPr>
                <w:rFonts w:hint="eastAsia" w:eastAsia="黑体" w:cs="Times New Roman"/>
                <w:sz w:val="22"/>
                <w:szCs w:val="22"/>
              </w:rPr>
              <w:t>用户</w:t>
            </w:r>
            <w:r>
              <w:rPr>
                <w:rFonts w:eastAsia="黑体" w:cs="Times New Roman"/>
                <w:sz w:val="22"/>
                <w:szCs w:val="22"/>
              </w:rPr>
              <w:t>单位名称</w:t>
            </w:r>
          </w:p>
        </w:tc>
        <w:tc>
          <w:tcPr>
            <w:tcW w:w="477" w:type="pct"/>
            <w:vAlign w:val="center"/>
          </w:tcPr>
          <w:p>
            <w:pPr>
              <w:snapToGrid w:val="0"/>
              <w:spacing w:after="0" w:line="24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 w:eastAsia="黑体" w:cs="Times New Roman"/>
                <w:sz w:val="22"/>
                <w:szCs w:val="22"/>
              </w:rPr>
              <w:t>用户单位所属地</w:t>
            </w:r>
            <w:r>
              <w:rPr>
                <w:rFonts w:hint="eastAsia" w:eastAsia="黑体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95" w:type="pct"/>
            <w:vAlign w:val="center"/>
          </w:tcPr>
          <w:p>
            <w:pPr>
              <w:snapToGrid w:val="0"/>
              <w:spacing w:after="0" w:line="240" w:lineRule="auto"/>
              <w:ind w:firstLine="0" w:firstLineChars="0"/>
              <w:jc w:val="center"/>
              <w:rPr>
                <w:rFonts w:eastAsia="黑体" w:cs="Times New Roman"/>
                <w:spacing w:val="10"/>
                <w:sz w:val="22"/>
                <w:szCs w:val="22"/>
              </w:rPr>
            </w:pPr>
            <w:r>
              <w:rPr>
                <w:rFonts w:eastAsia="黑体" w:cs="Times New Roman"/>
                <w:sz w:val="22"/>
                <w:szCs w:val="22"/>
              </w:rPr>
              <w:t>装备名称</w:t>
            </w:r>
          </w:p>
        </w:tc>
        <w:tc>
          <w:tcPr>
            <w:tcW w:w="337" w:type="pct"/>
            <w:vAlign w:val="center"/>
          </w:tcPr>
          <w:p>
            <w:pPr>
              <w:snapToGrid w:val="0"/>
              <w:spacing w:after="0" w:line="240" w:lineRule="auto"/>
              <w:ind w:firstLine="0" w:firstLineChars="0"/>
              <w:jc w:val="center"/>
              <w:rPr>
                <w:rFonts w:eastAsia="黑体" w:cs="Times New Roman"/>
                <w:sz w:val="22"/>
                <w:szCs w:val="22"/>
              </w:rPr>
            </w:pPr>
            <w:r>
              <w:rPr>
                <w:rFonts w:eastAsia="黑体" w:cs="Times New Roman"/>
                <w:sz w:val="22"/>
                <w:szCs w:val="22"/>
              </w:rPr>
              <w:t>目录</w:t>
            </w:r>
          </w:p>
          <w:p>
            <w:pPr>
              <w:snapToGrid w:val="0"/>
              <w:spacing w:after="0" w:line="240" w:lineRule="auto"/>
              <w:ind w:firstLine="0" w:firstLineChars="0"/>
              <w:jc w:val="center"/>
              <w:rPr>
                <w:rFonts w:eastAsia="黑体" w:cs="Times New Roman"/>
                <w:sz w:val="22"/>
                <w:szCs w:val="22"/>
              </w:rPr>
            </w:pPr>
            <w:r>
              <w:rPr>
                <w:rFonts w:eastAsia="黑体" w:cs="Times New Roman"/>
                <w:sz w:val="22"/>
                <w:szCs w:val="22"/>
              </w:rPr>
              <w:t>编号</w:t>
            </w:r>
          </w:p>
        </w:tc>
        <w:tc>
          <w:tcPr>
            <w:tcW w:w="522" w:type="pct"/>
            <w:vAlign w:val="center"/>
          </w:tcPr>
          <w:p>
            <w:pPr>
              <w:snapToGrid w:val="0"/>
              <w:spacing w:after="0" w:line="240" w:lineRule="auto"/>
              <w:ind w:firstLine="0" w:firstLineChars="0"/>
              <w:jc w:val="center"/>
              <w:rPr>
                <w:rFonts w:eastAsia="黑体" w:cs="Times New Roman"/>
                <w:sz w:val="22"/>
                <w:szCs w:val="22"/>
              </w:rPr>
            </w:pPr>
            <w:r>
              <w:rPr>
                <w:rFonts w:eastAsia="黑体" w:cs="Times New Roman"/>
                <w:sz w:val="22"/>
                <w:szCs w:val="22"/>
              </w:rPr>
              <w:t>装备价值</w:t>
            </w:r>
          </w:p>
          <w:p>
            <w:pPr>
              <w:snapToGrid w:val="0"/>
              <w:spacing w:after="0" w:line="240" w:lineRule="auto"/>
              <w:ind w:firstLine="0" w:firstLineChars="0"/>
              <w:jc w:val="center"/>
              <w:rPr>
                <w:rFonts w:eastAsia="黑体" w:cs="Times New Roman"/>
                <w:sz w:val="22"/>
                <w:szCs w:val="22"/>
              </w:rPr>
            </w:pPr>
            <w:r>
              <w:rPr>
                <w:rFonts w:eastAsia="黑体" w:cs="Times New Roman"/>
                <w:sz w:val="22"/>
                <w:szCs w:val="22"/>
              </w:rPr>
              <w:t>（万元）</w:t>
            </w:r>
          </w:p>
        </w:tc>
        <w:tc>
          <w:tcPr>
            <w:tcW w:w="456" w:type="pct"/>
            <w:vAlign w:val="center"/>
          </w:tcPr>
          <w:p>
            <w:pPr>
              <w:snapToGrid w:val="0"/>
              <w:spacing w:after="0" w:line="240" w:lineRule="auto"/>
              <w:ind w:firstLine="0" w:firstLineChars="0"/>
              <w:jc w:val="center"/>
              <w:rPr>
                <w:rFonts w:eastAsia="黑体" w:cs="Times New Roman"/>
                <w:sz w:val="22"/>
                <w:szCs w:val="22"/>
              </w:rPr>
            </w:pPr>
            <w:r>
              <w:rPr>
                <w:rFonts w:hint="eastAsia" w:eastAsia="黑体" w:cs="Times New Roman"/>
                <w:sz w:val="22"/>
                <w:szCs w:val="22"/>
              </w:rPr>
              <w:t>装备数量</w:t>
            </w:r>
          </w:p>
          <w:p>
            <w:pPr>
              <w:snapToGrid w:val="0"/>
              <w:spacing w:after="0" w:line="240" w:lineRule="auto"/>
              <w:ind w:firstLine="0" w:firstLineChars="0"/>
              <w:jc w:val="center"/>
              <w:rPr>
                <w:rFonts w:eastAsia="黑体" w:cs="Times New Roman"/>
                <w:sz w:val="22"/>
                <w:szCs w:val="22"/>
              </w:rPr>
            </w:pPr>
            <w:r>
              <w:rPr>
                <w:rFonts w:hint="eastAsia" w:eastAsia="黑体" w:cs="Times New Roman"/>
                <w:sz w:val="22"/>
                <w:szCs w:val="22"/>
              </w:rPr>
              <w:t>（台/套）</w:t>
            </w:r>
          </w:p>
        </w:tc>
        <w:tc>
          <w:tcPr>
            <w:tcW w:w="456" w:type="pct"/>
            <w:vAlign w:val="center"/>
          </w:tcPr>
          <w:p>
            <w:pPr>
              <w:snapToGrid w:val="0"/>
              <w:spacing w:after="0" w:line="240" w:lineRule="auto"/>
              <w:ind w:firstLine="0" w:firstLineChars="0"/>
              <w:jc w:val="center"/>
              <w:rPr>
                <w:rFonts w:eastAsia="黑体" w:cs="Times New Roman"/>
                <w:sz w:val="22"/>
                <w:szCs w:val="22"/>
              </w:rPr>
            </w:pPr>
            <w:r>
              <w:rPr>
                <w:rFonts w:hint="eastAsia" w:eastAsia="黑体" w:cs="Times New Roman"/>
                <w:sz w:val="22"/>
                <w:szCs w:val="22"/>
              </w:rPr>
              <w:t>保险险种</w:t>
            </w:r>
          </w:p>
        </w:tc>
        <w:tc>
          <w:tcPr>
            <w:tcW w:w="456" w:type="pct"/>
            <w:vAlign w:val="center"/>
          </w:tcPr>
          <w:p>
            <w:pPr>
              <w:snapToGrid w:val="0"/>
              <w:spacing w:after="0" w:line="240" w:lineRule="auto"/>
              <w:ind w:firstLine="0" w:firstLineChars="0"/>
              <w:jc w:val="center"/>
              <w:rPr>
                <w:rFonts w:eastAsia="黑体" w:cs="Times New Roman"/>
                <w:sz w:val="22"/>
                <w:szCs w:val="22"/>
              </w:rPr>
            </w:pPr>
            <w:r>
              <w:rPr>
                <w:rFonts w:hint="eastAsia" w:eastAsia="黑体" w:cs="Times New Roman"/>
                <w:sz w:val="22"/>
                <w:szCs w:val="22"/>
              </w:rPr>
              <w:t>保险费率</w:t>
            </w:r>
          </w:p>
          <w:p>
            <w:pPr>
              <w:snapToGrid w:val="0"/>
              <w:spacing w:after="0" w:line="240" w:lineRule="auto"/>
              <w:ind w:firstLine="0" w:firstLineChars="0"/>
              <w:jc w:val="center"/>
              <w:rPr>
                <w:rFonts w:eastAsia="黑体" w:cs="Times New Roman"/>
                <w:sz w:val="22"/>
                <w:szCs w:val="22"/>
              </w:rPr>
            </w:pPr>
            <w:r>
              <w:rPr>
                <w:rFonts w:hint="eastAsia" w:eastAsia="黑体" w:cs="Times New Roman"/>
                <w:sz w:val="22"/>
                <w:szCs w:val="22"/>
              </w:rPr>
              <w:t>（%）</w:t>
            </w:r>
          </w:p>
        </w:tc>
        <w:tc>
          <w:tcPr>
            <w:tcW w:w="461" w:type="pct"/>
            <w:vAlign w:val="center"/>
          </w:tcPr>
          <w:p>
            <w:pPr>
              <w:snapToGrid w:val="0"/>
              <w:spacing w:after="0" w:line="240" w:lineRule="auto"/>
              <w:ind w:firstLine="0" w:firstLineChars="0"/>
              <w:jc w:val="center"/>
              <w:rPr>
                <w:rFonts w:eastAsia="黑体" w:cs="Times New Roman"/>
                <w:sz w:val="22"/>
                <w:szCs w:val="22"/>
              </w:rPr>
            </w:pPr>
            <w:r>
              <w:rPr>
                <w:rFonts w:hint="eastAsia" w:eastAsia="黑体" w:cs="Times New Roman"/>
                <w:sz w:val="22"/>
                <w:szCs w:val="22"/>
              </w:rPr>
              <w:t>保费金额</w:t>
            </w:r>
            <w:r>
              <w:rPr>
                <w:rFonts w:eastAsia="黑体" w:cs="Times New Roman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3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51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451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477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337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522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456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456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456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461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3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51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451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477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337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522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456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456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456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461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3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51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451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477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337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522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456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456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456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461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3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51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451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477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337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522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456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456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456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461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3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51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451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477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595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337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522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456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456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456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  <w:tc>
          <w:tcPr>
            <w:tcW w:w="461" w:type="pct"/>
            <w:vAlign w:val="center"/>
          </w:tcPr>
          <w:p>
            <w:pPr>
              <w:pStyle w:val="2"/>
              <w:snapToGrid w:val="0"/>
              <w:spacing w:after="0" w:line="240" w:lineRule="auto"/>
              <w:ind w:firstLine="0" w:firstLineChars="0"/>
              <w:jc w:val="center"/>
              <w:rPr>
                <w:rFonts w:eastAsia="仿宋_GB2312" w:cs="Times New Roman"/>
                <w:b/>
                <w:spacing w:val="10"/>
                <w:szCs w:val="32"/>
              </w:rPr>
            </w:pPr>
          </w:p>
        </w:tc>
      </w:tr>
    </w:tbl>
    <w:p>
      <w:pPr>
        <w:widowControl/>
        <w:spacing w:after="0" w:line="240" w:lineRule="auto"/>
        <w:ind w:firstLine="0" w:firstLineChars="0"/>
        <w:jc w:val="left"/>
        <w:textAlignment w:val="center"/>
        <w:rPr>
          <w:rFonts w:eastAsia="仿宋_GB2312" w:cs="Times New Roman"/>
          <w:b/>
          <w:bCs/>
          <w:kern w:val="0"/>
          <w:sz w:val="21"/>
          <w:szCs w:val="21"/>
        </w:rPr>
      </w:pPr>
      <w:r>
        <w:rPr>
          <w:rFonts w:hint="eastAsia" w:eastAsia="仿宋_GB2312" w:cs="Times New Roman"/>
          <w:b/>
          <w:bCs/>
          <w:kern w:val="0"/>
          <w:sz w:val="21"/>
          <w:szCs w:val="21"/>
        </w:rPr>
        <w:t>填表说明：</w:t>
      </w:r>
    </w:p>
    <w:p>
      <w:pPr>
        <w:widowControl/>
        <w:spacing w:after="0" w:line="240" w:lineRule="auto"/>
        <w:ind w:firstLine="0" w:firstLineChars="0"/>
        <w:jc w:val="left"/>
        <w:textAlignment w:val="center"/>
        <w:rPr>
          <w:rFonts w:eastAsia="仿宋_GB2312" w:cs="Times New Roman"/>
          <w:kern w:val="0"/>
          <w:sz w:val="21"/>
          <w:szCs w:val="21"/>
        </w:rPr>
      </w:pPr>
      <w:r>
        <w:rPr>
          <w:rFonts w:hint="eastAsia" w:eastAsia="仿宋_GB2312" w:cs="Times New Roman"/>
          <w:kern w:val="0"/>
          <w:sz w:val="21"/>
          <w:szCs w:val="21"/>
        </w:rPr>
        <w:t>1. “用户单位所属地”填写格式为XX（省）XX（市），如河北石家庄。</w:t>
      </w:r>
    </w:p>
    <w:p>
      <w:pPr>
        <w:pStyle w:val="2"/>
        <w:spacing w:after="0" w:line="240" w:lineRule="auto"/>
        <w:ind w:firstLine="0" w:firstLineChars="0"/>
        <w:rPr>
          <w:rFonts w:eastAsia="仿宋_GB2312" w:cs="Times New Roman"/>
          <w:szCs w:val="32"/>
        </w:rPr>
        <w:sectPr>
          <w:headerReference r:id="rId9" w:type="default"/>
          <w:footerReference r:id="rId10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after="0" w:line="240" w:lineRule="auto"/>
        <w:ind w:firstLine="0" w:firstLineChars="0"/>
        <w:outlineLvl w:val="1"/>
        <w:rPr>
          <w:rFonts w:hint="eastAsia" w:ascii="黑体" w:hAnsi="黑体" w:eastAsia="黑体" w:cs="黑体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32"/>
        </w:rPr>
        <w:t>附</w:t>
      </w: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>5</w:t>
      </w:r>
    </w:p>
    <w:p>
      <w:pPr>
        <w:spacing w:after="0" w:line="240" w:lineRule="auto"/>
        <w:ind w:firstLine="0" w:firstLineChars="0"/>
        <w:jc w:val="center"/>
        <w:outlineLvl w:val="2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资格审定意见表</w:t>
      </w:r>
    </w:p>
    <w:p>
      <w:pPr>
        <w:pStyle w:val="2"/>
        <w:snapToGrid w:val="0"/>
        <w:spacing w:after="0"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sz w:val="28"/>
          <w:szCs w:val="22"/>
        </w:rPr>
      </w:pPr>
    </w:p>
    <w:p>
      <w:pPr>
        <w:spacing w:after="0" w:line="240" w:lineRule="auto"/>
        <w:ind w:firstLine="0" w:firstLineChars="0"/>
        <w:rPr>
          <w:rFonts w:eastAsia="仿宋_GB2312" w:cs="Times New Roman"/>
          <w:bCs/>
          <w:sz w:val="28"/>
          <w:szCs w:val="28"/>
          <w:u w:val="single"/>
        </w:rPr>
      </w:pPr>
      <w:r>
        <w:rPr>
          <w:rFonts w:eastAsia="仿宋_GB2312" w:cs="Times New Roman"/>
          <w:bCs/>
          <w:spacing w:val="10"/>
          <w:sz w:val="28"/>
          <w:szCs w:val="28"/>
        </w:rPr>
        <w:t>装备名称</w:t>
      </w:r>
      <w:r>
        <w:rPr>
          <w:rFonts w:eastAsia="仿宋_GB2312" w:cs="Times New Roman"/>
          <w:bCs/>
          <w:sz w:val="28"/>
          <w:szCs w:val="28"/>
        </w:rPr>
        <w:t>：</w:t>
      </w:r>
      <w:r>
        <w:rPr>
          <w:rFonts w:hint="eastAsia" w:eastAsia="仿宋_GB2312" w:cs="Times New Roman"/>
          <w:bCs/>
          <w:sz w:val="28"/>
          <w:szCs w:val="28"/>
          <w:u w:val="single"/>
        </w:rPr>
        <w:t xml:space="preserve">                                  </w:t>
      </w:r>
    </w:p>
    <w:p>
      <w:pPr>
        <w:spacing w:after="0" w:line="240" w:lineRule="auto"/>
        <w:ind w:firstLine="0" w:firstLineChars="0"/>
        <w:rPr>
          <w:rFonts w:eastAsia="仿宋_GB2312" w:cs="Times New Roman"/>
          <w:b/>
          <w:sz w:val="28"/>
          <w:szCs w:val="28"/>
          <w:u w:val="single"/>
        </w:rPr>
      </w:pPr>
      <w:r>
        <w:rPr>
          <w:rFonts w:eastAsia="仿宋_GB2312" w:cs="Times New Roman"/>
          <w:bCs/>
          <w:spacing w:val="10"/>
          <w:sz w:val="28"/>
          <w:szCs w:val="28"/>
        </w:rPr>
        <w:t>申报单位：</w:t>
      </w:r>
      <w:r>
        <w:rPr>
          <w:rFonts w:hint="eastAsia" w:eastAsia="仿宋_GB2312" w:cs="Times New Roman"/>
          <w:bCs/>
          <w:spacing w:val="10"/>
          <w:sz w:val="28"/>
          <w:szCs w:val="28"/>
          <w:u w:val="single"/>
        </w:rPr>
        <w:t xml:space="preserve">                              </w:t>
      </w:r>
    </w:p>
    <w:tbl>
      <w:tblPr>
        <w:tblStyle w:val="12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366"/>
        <w:gridCol w:w="1357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567" w:hRule="atLeast"/>
          <w:jc w:val="center"/>
        </w:trPr>
        <w:tc>
          <w:tcPr>
            <w:tcW w:w="4195" w:type="pct"/>
            <w:gridSpan w:val="2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审核标准</w:t>
            </w:r>
          </w:p>
        </w:tc>
        <w:tc>
          <w:tcPr>
            <w:tcW w:w="796" w:type="pct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567" w:hRule="atLeast"/>
          <w:jc w:val="center"/>
        </w:trPr>
        <w:tc>
          <w:tcPr>
            <w:tcW w:w="460" w:type="pct"/>
            <w:vMerge w:val="restart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申请材料</w:t>
            </w:r>
          </w:p>
        </w:tc>
        <w:tc>
          <w:tcPr>
            <w:tcW w:w="3734" w:type="pct"/>
            <w:vAlign w:val="center"/>
          </w:tcPr>
          <w:p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1.申请表填写清晰完整，且申报单位在承诺事项处盖章</w:t>
            </w:r>
          </w:p>
        </w:tc>
        <w:tc>
          <w:tcPr>
            <w:tcW w:w="796" w:type="pct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567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34" w:type="pct"/>
            <w:vAlign w:val="center"/>
          </w:tcPr>
          <w:p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2.申请材料附件齐全</w:t>
            </w:r>
          </w:p>
        </w:tc>
        <w:tc>
          <w:tcPr>
            <w:tcW w:w="796" w:type="pct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567" w:hRule="atLeast"/>
          <w:jc w:val="center"/>
        </w:trPr>
        <w:tc>
          <w:tcPr>
            <w:tcW w:w="460" w:type="pct"/>
            <w:vMerge w:val="restart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申报单位情况</w:t>
            </w:r>
          </w:p>
        </w:tc>
        <w:tc>
          <w:tcPr>
            <w:tcW w:w="3734" w:type="pct"/>
            <w:vAlign w:val="center"/>
          </w:tcPr>
          <w:p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3.统一社会信用代码准确无误，经营范围和有效期符合要求</w:t>
            </w:r>
          </w:p>
        </w:tc>
        <w:tc>
          <w:tcPr>
            <w:tcW w:w="796" w:type="pct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567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34" w:type="pct"/>
            <w:vAlign w:val="center"/>
          </w:tcPr>
          <w:p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4.中华人民共和国境内注册的独立法人</w:t>
            </w:r>
          </w:p>
        </w:tc>
        <w:tc>
          <w:tcPr>
            <w:tcW w:w="796" w:type="pct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567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34" w:type="pct"/>
            <w:vAlign w:val="center"/>
          </w:tcPr>
          <w:p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5.提供与申报装备相关的发明专利</w:t>
            </w:r>
          </w:p>
        </w:tc>
        <w:tc>
          <w:tcPr>
            <w:tcW w:w="796" w:type="pct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567" w:hRule="atLeast"/>
          <w:jc w:val="center"/>
        </w:trPr>
        <w:tc>
          <w:tcPr>
            <w:tcW w:w="460" w:type="pct"/>
            <w:vMerge w:val="restart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装备情况</w:t>
            </w:r>
          </w:p>
        </w:tc>
        <w:tc>
          <w:tcPr>
            <w:tcW w:w="3734" w:type="pct"/>
            <w:vAlign w:val="center"/>
          </w:tcPr>
          <w:p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6.申报装备技术参数符合《目录》要求</w:t>
            </w:r>
          </w:p>
        </w:tc>
        <w:tc>
          <w:tcPr>
            <w:tcW w:w="796" w:type="pct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567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34" w:type="pct"/>
            <w:vAlign w:val="center"/>
          </w:tcPr>
          <w:p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7.装备价值合理</w:t>
            </w:r>
          </w:p>
        </w:tc>
        <w:tc>
          <w:tcPr>
            <w:tcW w:w="796" w:type="pct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567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34" w:type="pct"/>
            <w:vAlign w:val="center"/>
          </w:tcPr>
          <w:p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8.有第三方检测报告或用户合格证明，且结论为合格</w:t>
            </w:r>
          </w:p>
        </w:tc>
        <w:tc>
          <w:tcPr>
            <w:tcW w:w="796" w:type="pct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567" w:hRule="atLeast"/>
          <w:jc w:val="center"/>
        </w:trPr>
        <w:tc>
          <w:tcPr>
            <w:tcW w:w="460" w:type="pct"/>
            <w:vMerge w:val="restart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</w:t>
            </w:r>
          </w:p>
        </w:tc>
        <w:tc>
          <w:tcPr>
            <w:tcW w:w="3734" w:type="pct"/>
            <w:vAlign w:val="center"/>
          </w:tcPr>
          <w:p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申报单位近3年在质量、安全、环保等方面未发生重大事故，</w:t>
            </w:r>
            <w:r>
              <w:rPr>
                <w:rFonts w:hint="eastAsia" w:ascii="宋体" w:hAnsi="宋体" w:eastAsia="宋体" w:cs="宋体"/>
                <w:strike w:val="0"/>
                <w:kern w:val="0"/>
                <w:sz w:val="24"/>
              </w:rPr>
              <w:t>不属于失信被执行人</w:t>
            </w:r>
          </w:p>
        </w:tc>
        <w:tc>
          <w:tcPr>
            <w:tcW w:w="796" w:type="pct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567" w:hRule="atLeast"/>
          <w:jc w:val="center"/>
        </w:trPr>
        <w:tc>
          <w:tcPr>
            <w:tcW w:w="460" w:type="pct"/>
            <w:vMerge w:val="continue"/>
            <w:vAlign w:val="center"/>
          </w:tcPr>
          <w:p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34" w:type="pct"/>
            <w:vAlign w:val="center"/>
          </w:tcPr>
          <w:p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10.符合规定的其他要求</w:t>
            </w:r>
          </w:p>
        </w:tc>
        <w:tc>
          <w:tcPr>
            <w:tcW w:w="796" w:type="pct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460" w:type="pct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审核意见</w:t>
            </w:r>
          </w:p>
        </w:tc>
        <w:tc>
          <w:tcPr>
            <w:tcW w:w="4539" w:type="pct"/>
            <w:gridSpan w:val="3"/>
            <w:vAlign w:val="center"/>
          </w:tcPr>
          <w:p>
            <w:pPr>
              <w:widowControl/>
              <w:spacing w:after="0"/>
              <w:ind w:firstLine="480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idowControl/>
              <w:spacing w:after="0"/>
              <w:ind w:firstLine="480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经审核，该项目报送材料真实、完整且符合要求，同意推荐。</w:t>
            </w:r>
          </w:p>
          <w:p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</w:rPr>
            </w:pPr>
          </w:p>
          <w:p>
            <w:pPr>
              <w:widowControl/>
              <w:spacing w:after="0" w:line="240" w:lineRule="auto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（盖章）            </w:t>
            </w:r>
          </w:p>
          <w:p>
            <w:pPr>
              <w:pStyle w:val="2"/>
              <w:spacing w:after="0"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 xml:space="preserve">    年    月    日         </w:t>
            </w:r>
          </w:p>
        </w:tc>
      </w:tr>
    </w:tbl>
    <w:p>
      <w:pPr>
        <w:widowControl/>
        <w:snapToGrid w:val="0"/>
        <w:spacing w:after="0" w:line="240" w:lineRule="auto"/>
        <w:ind w:firstLine="0" w:firstLineChars="0"/>
        <w:jc w:val="left"/>
        <w:textAlignment w:val="center"/>
        <w:rPr>
          <w:rFonts w:eastAsia="仿宋_GB2312" w:cs="Times New Roman"/>
          <w:b/>
          <w:bCs/>
          <w:kern w:val="0"/>
          <w:sz w:val="21"/>
          <w:szCs w:val="21"/>
        </w:rPr>
      </w:pPr>
    </w:p>
    <w:p>
      <w:pPr>
        <w:widowControl/>
        <w:snapToGrid w:val="0"/>
        <w:spacing w:after="0" w:line="240" w:lineRule="auto"/>
        <w:ind w:firstLine="0" w:firstLineChars="0"/>
        <w:jc w:val="left"/>
        <w:textAlignment w:val="center"/>
        <w:rPr>
          <w:rFonts w:eastAsia="仿宋_GB2312" w:cs="Times New Roman"/>
          <w:kern w:val="0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 w:cs="Times New Roman"/>
          <w:b/>
          <w:bCs/>
          <w:kern w:val="0"/>
          <w:sz w:val="21"/>
          <w:szCs w:val="21"/>
        </w:rPr>
        <w:t>填表说明：</w:t>
      </w:r>
      <w:r>
        <w:rPr>
          <w:rFonts w:hint="eastAsia" w:eastAsia="仿宋_GB2312" w:cs="Times New Roman"/>
          <w:kern w:val="0"/>
          <w:sz w:val="21"/>
          <w:szCs w:val="21"/>
        </w:rPr>
        <w:t>1.满足相应条件的划“√”。2.满足全部条件的才符合推荐要求。</w:t>
      </w:r>
    </w:p>
    <w:p>
      <w:pPr>
        <w:spacing w:after="0" w:line="240" w:lineRule="auto"/>
        <w:ind w:firstLine="0" w:firstLineChars="0"/>
        <w:outlineLvl w:val="1"/>
        <w:rPr>
          <w:rFonts w:hint="eastAsia" w:ascii="黑体" w:hAnsi="黑体" w:eastAsia="黑体" w:cs="黑体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32"/>
        </w:rPr>
        <w:t>附</w:t>
      </w: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>6</w:t>
      </w:r>
    </w:p>
    <w:p>
      <w:pPr>
        <w:spacing w:after="0" w:line="240" w:lineRule="auto"/>
        <w:ind w:firstLine="0" w:firstLineChars="0"/>
        <w:jc w:val="center"/>
        <w:outlineLvl w:val="2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资金申请意见表</w:t>
      </w:r>
    </w:p>
    <w:p>
      <w:pPr>
        <w:spacing w:after="0" w:line="560" w:lineRule="exact"/>
        <w:ind w:firstLine="0" w:firstLineChars="0"/>
        <w:jc w:val="center"/>
        <w:rPr>
          <w:rFonts w:eastAsia="仿宋_GB2312" w:cs="Times New Roman"/>
          <w:kern w:val="0"/>
          <w:sz w:val="28"/>
          <w:szCs w:val="28"/>
        </w:rPr>
      </w:pPr>
    </w:p>
    <w:p>
      <w:pPr>
        <w:spacing w:after="0" w:line="240" w:lineRule="auto"/>
        <w:ind w:firstLine="0" w:firstLineChars="0"/>
        <w:rPr>
          <w:rFonts w:eastAsia="仿宋_GB2312" w:cs="Times New Roman"/>
          <w:bCs/>
          <w:spacing w:val="10"/>
          <w:sz w:val="28"/>
          <w:szCs w:val="28"/>
          <w:u w:val="single"/>
        </w:rPr>
      </w:pPr>
      <w:r>
        <w:rPr>
          <w:rFonts w:eastAsia="仿宋_GB2312" w:cs="Times New Roman"/>
          <w:bCs/>
          <w:spacing w:val="10"/>
          <w:sz w:val="28"/>
          <w:szCs w:val="28"/>
        </w:rPr>
        <w:t>装备名称：</w:t>
      </w:r>
      <w:r>
        <w:rPr>
          <w:rFonts w:hint="eastAsia" w:eastAsia="仿宋_GB2312" w:cs="Times New Roman"/>
          <w:bCs/>
          <w:spacing w:val="10"/>
          <w:sz w:val="28"/>
          <w:szCs w:val="28"/>
          <w:u w:val="single"/>
        </w:rPr>
        <w:t xml:space="preserve">                         </w:t>
      </w:r>
    </w:p>
    <w:p>
      <w:pPr>
        <w:spacing w:after="0" w:line="240" w:lineRule="auto"/>
        <w:ind w:firstLine="0" w:firstLineChars="0"/>
        <w:rPr>
          <w:rFonts w:eastAsia="仿宋_GB2312" w:cs="Times New Roman"/>
          <w:bCs/>
          <w:spacing w:val="10"/>
          <w:sz w:val="28"/>
          <w:szCs w:val="28"/>
          <w:u w:val="single"/>
        </w:rPr>
      </w:pPr>
      <w:r>
        <w:rPr>
          <w:rFonts w:eastAsia="仿宋_GB2312" w:cs="Times New Roman"/>
          <w:bCs/>
          <w:spacing w:val="10"/>
          <w:sz w:val="28"/>
          <w:szCs w:val="28"/>
        </w:rPr>
        <w:t>申报单位：</w:t>
      </w:r>
      <w:r>
        <w:rPr>
          <w:rFonts w:hint="eastAsia" w:eastAsia="仿宋_GB2312" w:cs="Times New Roman"/>
          <w:bCs/>
          <w:spacing w:val="10"/>
          <w:sz w:val="28"/>
          <w:szCs w:val="28"/>
          <w:u w:val="single"/>
        </w:rPr>
        <w:t xml:space="preserve">                         </w:t>
      </w:r>
    </w:p>
    <w:tbl>
      <w:tblPr>
        <w:tblStyle w:val="12"/>
        <w:tblW w:w="4998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548"/>
        <w:gridCol w:w="12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5" w:type="pct"/>
            <w:gridSpan w:val="2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审核标准</w:t>
            </w:r>
          </w:p>
        </w:tc>
        <w:tc>
          <w:tcPr>
            <w:tcW w:w="734" w:type="pct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审核意见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23" w:type="pct"/>
            <w:vMerge w:val="restart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申请材料</w:t>
            </w:r>
          </w:p>
        </w:tc>
        <w:tc>
          <w:tcPr>
            <w:tcW w:w="3842" w:type="pct"/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1.申请表填写清晰完整，且申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</w:rPr>
              <w:t>单位、保险公司在承诺事项处盖章</w:t>
            </w:r>
          </w:p>
        </w:tc>
        <w:tc>
          <w:tcPr>
            <w:tcW w:w="734" w:type="pct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pct"/>
            <w:vMerge w:val="continue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42" w:type="pct"/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2.申请材料附件齐全</w:t>
            </w:r>
          </w:p>
        </w:tc>
        <w:tc>
          <w:tcPr>
            <w:tcW w:w="734" w:type="pct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pct"/>
            <w:vMerge w:val="restart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装备情况</w:t>
            </w:r>
          </w:p>
        </w:tc>
        <w:tc>
          <w:tcPr>
            <w:tcW w:w="3842" w:type="pct"/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3.已通过资格审定，获取补偿资格，且在有效期内</w:t>
            </w:r>
          </w:p>
        </w:tc>
        <w:tc>
          <w:tcPr>
            <w:tcW w:w="734" w:type="pct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pct"/>
            <w:vMerge w:val="continue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42" w:type="pct"/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4.累计获得保费补偿资金未超过保费补助资金额度</w:t>
            </w:r>
          </w:p>
        </w:tc>
        <w:tc>
          <w:tcPr>
            <w:tcW w:w="734" w:type="pct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pct"/>
            <w:vMerge w:val="continue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42" w:type="pct"/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5.装备技术参数需符合或优于《目录》技术参数要求</w:t>
            </w:r>
          </w:p>
        </w:tc>
        <w:tc>
          <w:tcPr>
            <w:tcW w:w="734" w:type="pct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pct"/>
            <w:vMerge w:val="continue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42" w:type="pct"/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6.有加盖用户公章的装备交付证明或同等效力材料复印件</w:t>
            </w:r>
          </w:p>
        </w:tc>
        <w:tc>
          <w:tcPr>
            <w:tcW w:w="734" w:type="pct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pct"/>
            <w:vMerge w:val="continue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42" w:type="pct"/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7.有税务机关开具的装备或上年度企业完税证明</w:t>
            </w:r>
          </w:p>
        </w:tc>
        <w:tc>
          <w:tcPr>
            <w:tcW w:w="734" w:type="pct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23" w:type="pct"/>
            <w:vMerge w:val="restart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装备投保情况</w:t>
            </w:r>
          </w:p>
        </w:tc>
        <w:tc>
          <w:tcPr>
            <w:tcW w:w="3842" w:type="pct"/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8.有保单、保费发票与保费足额缴纳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银行流水复印件</w:t>
            </w:r>
            <w:r>
              <w:rPr>
                <w:rFonts w:hint="eastAsia" w:ascii="宋体" w:hAnsi="宋体" w:eastAsia="宋体" w:cs="宋体"/>
                <w:sz w:val="24"/>
              </w:rPr>
              <w:t>，发票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、银行流水</w:t>
            </w:r>
            <w:r>
              <w:rPr>
                <w:rFonts w:hint="eastAsia" w:ascii="宋体" w:hAnsi="宋体" w:eastAsia="宋体" w:cs="宋体"/>
                <w:sz w:val="24"/>
              </w:rPr>
              <w:t>金额应与保单保费实收金额一致</w:t>
            </w:r>
          </w:p>
        </w:tc>
        <w:tc>
          <w:tcPr>
            <w:tcW w:w="734" w:type="pct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23" w:type="pct"/>
            <w:vMerge w:val="continue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42" w:type="pct"/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9.保单要素齐全，信息清晰可辨，装备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销售合同交易金额</w:t>
            </w:r>
            <w:r>
              <w:rPr>
                <w:rFonts w:hint="eastAsia" w:ascii="宋体" w:hAnsi="宋体" w:eastAsia="宋体" w:cs="宋体"/>
                <w:sz w:val="24"/>
              </w:rPr>
              <w:t>等内容应列出且与销售合同一致</w:t>
            </w:r>
          </w:p>
        </w:tc>
        <w:tc>
          <w:tcPr>
            <w:tcW w:w="734" w:type="pct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pct"/>
            <w:vMerge w:val="continue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42" w:type="pct"/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10.所投保险符合要求</w:t>
            </w:r>
          </w:p>
        </w:tc>
        <w:tc>
          <w:tcPr>
            <w:tcW w:w="734" w:type="pct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pct"/>
            <w:vMerge w:val="restart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</w:t>
            </w:r>
          </w:p>
        </w:tc>
        <w:tc>
          <w:tcPr>
            <w:tcW w:w="3842" w:type="pct"/>
            <w:vAlign w:val="center"/>
          </w:tcPr>
          <w:p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11.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单位近3年在质量、安全、环保等方面未发生重大事故，</w:t>
            </w:r>
            <w:r>
              <w:rPr>
                <w:rFonts w:hint="eastAsia" w:ascii="宋体" w:hAnsi="宋体" w:eastAsia="宋体" w:cs="宋体"/>
                <w:strike w:val="0"/>
                <w:kern w:val="0"/>
                <w:sz w:val="24"/>
              </w:rPr>
              <w:t>不属于失信被执行人</w:t>
            </w:r>
          </w:p>
        </w:tc>
        <w:tc>
          <w:tcPr>
            <w:tcW w:w="734" w:type="pct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pct"/>
            <w:vMerge w:val="continue"/>
            <w:vAlign w:val="center"/>
          </w:tcPr>
          <w:p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42" w:type="pct"/>
            <w:vAlign w:val="center"/>
          </w:tcPr>
          <w:p>
            <w:pPr>
              <w:spacing w:after="0" w:line="240" w:lineRule="auto"/>
              <w:ind w:firstLine="0" w:firstLineChars="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12.符合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规定的其他要求</w:t>
            </w:r>
          </w:p>
        </w:tc>
        <w:tc>
          <w:tcPr>
            <w:tcW w:w="734" w:type="pct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pct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审核意见</w:t>
            </w:r>
          </w:p>
        </w:tc>
        <w:tc>
          <w:tcPr>
            <w:tcW w:w="4576" w:type="pct"/>
            <w:gridSpan w:val="2"/>
            <w:vAlign w:val="center"/>
          </w:tcPr>
          <w:p>
            <w:pPr>
              <w:widowControl/>
              <w:spacing w:after="0"/>
              <w:ind w:firstLine="480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经审核，该项目报送材料真实、完整且符合要求，同意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资金</w:t>
            </w:r>
            <w:r>
              <w:rPr>
                <w:rFonts w:hint="eastAsia" w:ascii="宋体" w:hAnsi="宋体" w:eastAsia="宋体" w:cs="宋体"/>
                <w:sz w:val="24"/>
              </w:rPr>
              <w:t>申请。</w:t>
            </w:r>
          </w:p>
          <w:p>
            <w:pPr>
              <w:widowControl/>
              <w:spacing w:after="0" w:line="240" w:lineRule="auto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widowControl/>
              <w:spacing w:after="0" w:line="240" w:lineRule="auto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widowControl/>
              <w:spacing w:after="0" w:line="240" w:lineRule="auto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（盖章）  </w:t>
            </w:r>
          </w:p>
          <w:p>
            <w:pPr>
              <w:pStyle w:val="2"/>
              <w:spacing w:after="0"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 xml:space="preserve"> 年    月    日         </w:t>
            </w:r>
          </w:p>
        </w:tc>
      </w:tr>
    </w:tbl>
    <w:p>
      <w:pPr>
        <w:widowControl/>
        <w:snapToGrid w:val="0"/>
        <w:spacing w:after="0" w:line="240" w:lineRule="auto"/>
        <w:ind w:firstLine="0" w:firstLineChars="0"/>
        <w:jc w:val="left"/>
        <w:textAlignment w:val="center"/>
        <w:rPr>
          <w:rFonts w:eastAsia="仿宋_GB2312" w:cs="Times New Roman"/>
          <w:b/>
          <w:bCs/>
          <w:kern w:val="0"/>
          <w:sz w:val="21"/>
          <w:szCs w:val="21"/>
        </w:rPr>
      </w:pPr>
    </w:p>
    <w:p>
      <w:pPr>
        <w:widowControl/>
        <w:snapToGrid w:val="0"/>
        <w:spacing w:after="0" w:line="240" w:lineRule="auto"/>
        <w:ind w:firstLine="0" w:firstLineChars="0"/>
        <w:jc w:val="left"/>
        <w:textAlignment w:val="center"/>
        <w:rPr>
          <w:b/>
          <w:bCs/>
        </w:rPr>
      </w:pPr>
      <w:r>
        <w:rPr>
          <w:rFonts w:hint="eastAsia" w:eastAsia="仿宋_GB2312" w:cs="Times New Roman"/>
          <w:b/>
          <w:bCs/>
          <w:kern w:val="0"/>
          <w:sz w:val="21"/>
          <w:szCs w:val="21"/>
        </w:rPr>
        <w:t>填表说明：</w:t>
      </w:r>
      <w:r>
        <w:rPr>
          <w:rFonts w:hint="eastAsia" w:eastAsia="仿宋_GB2312" w:cs="Times New Roman"/>
          <w:kern w:val="0"/>
          <w:sz w:val="21"/>
          <w:szCs w:val="21"/>
        </w:rPr>
        <w:t>1.满足相应条件的划“√”。2.满足全部条件的才符合推荐要求。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ew Berolina">
    <w:altName w:val="Courier New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firstLine="480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480"/>
                      <w:rPr>
                        <w:rFonts w:cs="Times New Roman"/>
                        <w:sz w:val="24"/>
                        <w:szCs w:val="24"/>
                      </w:rPr>
                    </w:pP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firstLine="480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480"/>
                      <w:rPr>
                        <w:rFonts w:cs="Times New Roman"/>
                        <w:sz w:val="24"/>
                        <w:szCs w:val="24"/>
                      </w:rPr>
                    </w:pP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firstLine="480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480"/>
                      <w:rPr>
                        <w:rFonts w:cs="Times New Roman"/>
                        <w:sz w:val="24"/>
                        <w:szCs w:val="24"/>
                      </w:rPr>
                    </w:pP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firstLine="480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480"/>
                      <w:rPr>
                        <w:rFonts w:cs="Times New Roman"/>
                        <w:sz w:val="24"/>
                        <w:szCs w:val="24"/>
                      </w:rPr>
                    </w:pP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E0B427"/>
    <w:multiLevelType w:val="singleLevel"/>
    <w:tmpl w:val="C0E0B427"/>
    <w:lvl w:ilvl="0" w:tentative="0">
      <w:start w:val="1"/>
      <w:numFmt w:val="decimal"/>
      <w:pStyle w:val="4"/>
      <w:suff w:val="nothing"/>
      <w:lvlText w:val="%1．"/>
      <w:lvlJc w:val="left"/>
      <w:pPr>
        <w:ind w:left="420" w:hanging="420"/>
      </w:pPr>
      <w:rPr>
        <w:rFonts w:hint="default"/>
      </w:rPr>
    </w:lvl>
  </w:abstractNum>
  <w:abstractNum w:abstractNumId="1">
    <w:nsid w:val="F21E659E"/>
    <w:multiLevelType w:val="multilevel"/>
    <w:tmpl w:val="F21E659E"/>
    <w:lvl w:ilvl="0" w:tentative="0">
      <w:start w:val="1"/>
      <w:numFmt w:val="chineseCounting"/>
      <w:pStyle w:val="3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trackRevisions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47"/>
    <w:rsid w:val="000E1C66"/>
    <w:rsid w:val="003A21BA"/>
    <w:rsid w:val="0049738E"/>
    <w:rsid w:val="004E33F4"/>
    <w:rsid w:val="005457D5"/>
    <w:rsid w:val="005767DC"/>
    <w:rsid w:val="00BD7F16"/>
    <w:rsid w:val="00E72664"/>
    <w:rsid w:val="00F27B47"/>
    <w:rsid w:val="00F464AA"/>
    <w:rsid w:val="08AF3C3D"/>
    <w:rsid w:val="095C3E5A"/>
    <w:rsid w:val="0A7D3F01"/>
    <w:rsid w:val="18BD24C0"/>
    <w:rsid w:val="19CA0DAB"/>
    <w:rsid w:val="1A530B5F"/>
    <w:rsid w:val="1E0D700C"/>
    <w:rsid w:val="1EB62387"/>
    <w:rsid w:val="215C2DDA"/>
    <w:rsid w:val="24ED3AF6"/>
    <w:rsid w:val="28AC1C1A"/>
    <w:rsid w:val="29351637"/>
    <w:rsid w:val="2DA31193"/>
    <w:rsid w:val="2DB037D3"/>
    <w:rsid w:val="2E055F0A"/>
    <w:rsid w:val="35E601A9"/>
    <w:rsid w:val="366E2001"/>
    <w:rsid w:val="36997055"/>
    <w:rsid w:val="37F94A6D"/>
    <w:rsid w:val="390322EB"/>
    <w:rsid w:val="39BC7F4D"/>
    <w:rsid w:val="3A945C6A"/>
    <w:rsid w:val="3EBF9532"/>
    <w:rsid w:val="3EFF4193"/>
    <w:rsid w:val="3F57376E"/>
    <w:rsid w:val="45324E64"/>
    <w:rsid w:val="47DF63C9"/>
    <w:rsid w:val="495440EA"/>
    <w:rsid w:val="4D353D2A"/>
    <w:rsid w:val="4DA0117D"/>
    <w:rsid w:val="506B37F8"/>
    <w:rsid w:val="5123576B"/>
    <w:rsid w:val="53413B12"/>
    <w:rsid w:val="596B3228"/>
    <w:rsid w:val="59FD5F4C"/>
    <w:rsid w:val="5CCA3A32"/>
    <w:rsid w:val="5E7BBD0A"/>
    <w:rsid w:val="5EFFA6DA"/>
    <w:rsid w:val="605F28FA"/>
    <w:rsid w:val="650A6FDD"/>
    <w:rsid w:val="6B253CC3"/>
    <w:rsid w:val="6F7F7259"/>
    <w:rsid w:val="717C14A6"/>
    <w:rsid w:val="73A31D24"/>
    <w:rsid w:val="76FB0DB1"/>
    <w:rsid w:val="7A7F8966"/>
    <w:rsid w:val="7BB7B921"/>
    <w:rsid w:val="7E191A7D"/>
    <w:rsid w:val="7F6EDAB6"/>
    <w:rsid w:val="7FFEB387"/>
    <w:rsid w:val="ABEF3B58"/>
    <w:rsid w:val="AF5BBAD3"/>
    <w:rsid w:val="BCFF1B46"/>
    <w:rsid w:val="BDFFF832"/>
    <w:rsid w:val="BFE3AE8F"/>
    <w:rsid w:val="C7944A94"/>
    <w:rsid w:val="D7FB0BA5"/>
    <w:rsid w:val="EBF683AA"/>
    <w:rsid w:val="EDFF78C6"/>
    <w:rsid w:val="EE2E7371"/>
    <w:rsid w:val="EFFEB103"/>
    <w:rsid w:val="F77E84F2"/>
    <w:rsid w:val="FBFBF219"/>
    <w:rsid w:val="FDCD3698"/>
    <w:rsid w:val="FF77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360" w:lineRule="auto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keepNext/>
      <w:keepLines/>
      <w:numPr>
        <w:ilvl w:val="0"/>
        <w:numId w:val="1"/>
      </w:numPr>
      <w:spacing w:line="560" w:lineRule="exact"/>
      <w:outlineLvl w:val="0"/>
    </w:pPr>
    <w:rPr>
      <w:b/>
      <w:kern w:val="44"/>
      <w:sz w:val="30"/>
      <w:szCs w:val="44"/>
    </w:rPr>
  </w:style>
  <w:style w:type="paragraph" w:styleId="4">
    <w:name w:val="heading 2"/>
    <w:basedOn w:val="1"/>
    <w:next w:val="1"/>
    <w:link w:val="19"/>
    <w:unhideWhenUsed/>
    <w:qFormat/>
    <w:uiPriority w:val="0"/>
    <w:pPr>
      <w:keepNext/>
      <w:keepLines/>
      <w:numPr>
        <w:ilvl w:val="0"/>
        <w:numId w:val="2"/>
      </w:numPr>
      <w:spacing w:line="560" w:lineRule="exact"/>
      <w:ind w:left="0" w:firstLine="803"/>
      <w:outlineLvl w:val="1"/>
    </w:pPr>
    <w:rPr>
      <w:rFonts w:cstheme="majorBidi"/>
      <w:b/>
      <w:sz w:val="28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560" w:lineRule="exact"/>
      <w:ind w:firstLine="0" w:firstLineChars="0"/>
      <w:outlineLvl w:val="2"/>
    </w:pPr>
    <w:rPr>
      <w:b/>
      <w:sz w:val="28"/>
    </w:rPr>
  </w:style>
  <w:style w:type="paragraph" w:styleId="6">
    <w:name w:val="heading 4"/>
    <w:basedOn w:val="1"/>
    <w:next w:val="1"/>
    <w:link w:val="20"/>
    <w:unhideWhenUsed/>
    <w:qFormat/>
    <w:uiPriority w:val="0"/>
    <w:pPr>
      <w:keepNext/>
      <w:keepLines/>
      <w:spacing w:after="0" w:line="324" w:lineRule="auto"/>
      <w:outlineLvl w:val="3"/>
    </w:pPr>
    <w:rPr>
      <w:rFonts w:ascii="Calibri Light" w:hAnsi="Calibri Light" w:eastAsia="宋体" w:cs="Times New Roman"/>
      <w:b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7">
    <w:name w:val="Normal Indent"/>
    <w:basedOn w:val="1"/>
    <w:next w:val="1"/>
    <w:qFormat/>
    <w:uiPriority w:val="0"/>
    <w:pPr>
      <w:ind w:firstLine="420"/>
    </w:pPr>
    <w:rPr>
      <w:sz w:val="28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character" w:customStyle="1" w:styleId="18">
    <w:name w:val="标题 1 字符"/>
    <w:basedOn w:val="14"/>
    <w:link w:val="3"/>
    <w:qFormat/>
    <w:uiPriority w:val="9"/>
    <w:rPr>
      <w:rFonts w:ascii="Times New Roman" w:hAnsi="Times New Roman" w:eastAsia="仿宋"/>
      <w:b/>
      <w:bCs/>
      <w:kern w:val="44"/>
      <w:sz w:val="30"/>
      <w:szCs w:val="44"/>
    </w:rPr>
  </w:style>
  <w:style w:type="character" w:customStyle="1" w:styleId="19">
    <w:name w:val="标题 2 字符"/>
    <w:basedOn w:val="14"/>
    <w:link w:val="4"/>
    <w:qFormat/>
    <w:uiPriority w:val="9"/>
    <w:rPr>
      <w:rFonts w:ascii="Times New Roman" w:hAnsi="Times New Roman" w:eastAsia="仿宋" w:cstheme="majorBidi"/>
      <w:b/>
      <w:bCs/>
      <w:sz w:val="28"/>
      <w:szCs w:val="32"/>
    </w:rPr>
  </w:style>
  <w:style w:type="character" w:customStyle="1" w:styleId="20">
    <w:name w:val="标题 4 字符"/>
    <w:link w:val="6"/>
    <w:qFormat/>
    <w:uiPriority w:val="9"/>
    <w:rPr>
      <w:rFonts w:ascii="Calibri Light" w:hAnsi="Calibri Light" w:eastAsia="宋体" w:cs="Times New Roman"/>
      <w:b/>
      <w:bCs/>
      <w:kern w:val="2"/>
      <w:sz w:val="28"/>
      <w:szCs w:val="28"/>
    </w:rPr>
  </w:style>
  <w:style w:type="paragraph" w:customStyle="1" w:styleId="21">
    <w:name w:val="列表段落1"/>
    <w:basedOn w:val="1"/>
    <w:qFormat/>
    <w:uiPriority w:val="34"/>
    <w:pPr>
      <w:ind w:firstLine="420"/>
    </w:pPr>
  </w:style>
  <w:style w:type="paragraph" w:customStyle="1" w:styleId="22">
    <w:name w:val="Revision"/>
    <w:hidden/>
    <w:unhideWhenUsed/>
    <w:qFormat/>
    <w:uiPriority w:val="99"/>
    <w:pPr>
      <w:spacing w:after="0" w:line="240" w:lineRule="auto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ABF2D8-E0E0-4998-9FCF-2A70A63872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1018</Words>
  <Characters>5805</Characters>
  <Lines>48</Lines>
  <Paragraphs>13</Paragraphs>
  <TotalTime>6</TotalTime>
  <ScaleCrop>false</ScaleCrop>
  <LinksUpToDate>false</LinksUpToDate>
  <CharactersWithSpaces>6810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2025-03-28T17:20:00Z</dcterms:created>
  <dc:creator>DELL</dc:creator>
  <cp:lastModifiedBy>squirrel</cp:lastModifiedBy>
  <cp:lastPrinted>2025-07-03T11:27:00Z</cp:lastPrinted>
  <dcterms:modified xsi:type="dcterms:W3CDTF">2025-08-21T00:56:20Z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A6A9CDE6BA8FAF6BA78C6368F4CCA2F0</vt:lpwstr>
  </property>
</Properties>
</file>