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）推荐意见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79"/>
        <w:gridCol w:w="6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83" w:hRule="atLeast"/>
        </w:trPr>
        <w:tc>
          <w:tcPr>
            <w:tcW w:w="1779" w:type="dxa"/>
            <w:vMerge w:val="restart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区（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黑体" w:eastAsia="黑体"/>
                <w:sz w:val="28"/>
                <w:szCs w:val="28"/>
              </w:rPr>
              <w:t>）推荐意见</w:t>
            </w:r>
          </w:p>
        </w:tc>
        <w:tc>
          <w:tcPr>
            <w:tcW w:w="6743" w:type="dxa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推荐意见：</w:t>
            </w:r>
          </w:p>
          <w:p>
            <w:pPr>
              <w:numPr>
                <w:numId w:val="0"/>
              </w:num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1、该企业是否</w:t>
            </w:r>
            <w:r>
              <w:rPr>
                <w:rFonts w:hint="eastAsia"/>
                <w:color w:val="000000"/>
                <w:sz w:val="32"/>
                <w:szCs w:val="32"/>
              </w:rPr>
              <w:t>守法经营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color w:val="000000"/>
                <w:sz w:val="32"/>
                <w:szCs w:val="32"/>
              </w:rPr>
              <w:t>依法纳税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color w:val="000000"/>
                <w:sz w:val="32"/>
                <w:szCs w:val="32"/>
              </w:rPr>
              <w:t>信诺履约。</w:t>
            </w: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sz w:val="32"/>
                <w:szCs w:val="32"/>
              </w:rPr>
              <w:t>企业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是否</w:t>
            </w:r>
            <w:r>
              <w:rPr>
                <w:rFonts w:hint="eastAsia"/>
                <w:color w:val="000000"/>
                <w:sz w:val="32"/>
                <w:szCs w:val="32"/>
              </w:rPr>
              <w:t>发生重大环境污染、质量、安全事故和失信、劳资冲突事件。</w:t>
            </w:r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79" w:type="dxa"/>
            <w:vMerge w:val="continue"/>
            <w:tcBorders>
              <w:left w:val="none" w:color="auto" w:sz="0" w:space="0"/>
              <w:right w:val="none" w:color="auto" w:sz="0" w:space="0"/>
            </w:tcBorders>
          </w:tcPr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743" w:type="dxa"/>
          </w:tcPr>
          <w:p>
            <w:pPr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                                             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ind w:left="0" w:leftChars="0" w:right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lang w:eastAsia="zh-CN"/>
              </w:rPr>
              <w:t>工业</w:t>
            </w:r>
            <w:r>
              <w:rPr>
                <w:rFonts w:hint="eastAsia"/>
                <w:color w:val="000000"/>
                <w:sz w:val="24"/>
              </w:rPr>
              <w:t xml:space="preserve">主管部门盖章  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年     月    日</w:t>
            </w:r>
          </w:p>
          <w:p>
            <w:pPr>
              <w:spacing w:line="56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D5B0D17"/>
    <w:rsid w:val="0D4A5942"/>
    <w:rsid w:val="0F38454A"/>
    <w:rsid w:val="21C11925"/>
    <w:rsid w:val="2BD674FA"/>
    <w:rsid w:val="2BDE50ED"/>
    <w:rsid w:val="34527864"/>
    <w:rsid w:val="3A2F783E"/>
    <w:rsid w:val="3D5B0D17"/>
    <w:rsid w:val="48D87AA1"/>
    <w:rsid w:val="5344322B"/>
    <w:rsid w:val="5362033A"/>
    <w:rsid w:val="645C0258"/>
    <w:rsid w:val="6BEA2FDF"/>
    <w:rsid w:val="6CF64A51"/>
    <w:rsid w:val="6D78185A"/>
    <w:rsid w:val="70A15F52"/>
    <w:rsid w:val="71132313"/>
    <w:rsid w:val="7D89670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2019-07-25T02:12:00Z</dcterms:created>
  <dc:creator>洪臣</dc:creator>
  <cp:lastModifiedBy>崔杨</cp:lastModifiedBy>
  <cp:lastPrinted>2019-07-25T02:46:00Z</cp:lastPrinted>
  <dcterms:modified xsi:type="dcterms:W3CDTF">2020-12-22T03:12:40Z</dcterms:modified>
  <dc:title>附件1       企业简介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